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C2BC" w14:textId="77777777" w:rsidR="008C6B85" w:rsidRPr="00E21979" w:rsidRDefault="008C6B85" w:rsidP="00BD37AB">
      <w:pPr>
        <w:spacing w:after="0" w:line="312" w:lineRule="auto"/>
        <w:contextualSpacing/>
        <w:jc w:val="center"/>
        <w:rPr>
          <w:rFonts w:ascii="Times New Roman" w:hAnsi="Times New Roman" w:cs="Times New Roman"/>
          <w:b/>
          <w:noProof/>
          <w:sz w:val="26"/>
          <w:szCs w:val="26"/>
          <w:lang w:val="sk-SK"/>
        </w:rPr>
      </w:pPr>
      <w:bookmarkStart w:id="0" w:name="_Hlk126324894"/>
      <w:bookmarkEnd w:id="0"/>
      <w:r w:rsidRPr="00E21979">
        <w:rPr>
          <w:rFonts w:ascii="Times New Roman" w:hAnsi="Times New Roman" w:cs="Times New Roman"/>
          <w:b/>
          <w:noProof/>
          <w:sz w:val="26"/>
          <w:szCs w:val="26"/>
          <w:lang w:val="sk-SK"/>
        </w:rPr>
        <w:t>TRƯỜNG ĐẠI HỌC LUẬT TP.HCM</w:t>
      </w:r>
    </w:p>
    <w:p w14:paraId="2A17C2BD" w14:textId="77777777" w:rsidR="008C6B85" w:rsidRPr="00E21979" w:rsidRDefault="00BD37AB" w:rsidP="00BD37AB">
      <w:pPr>
        <w:spacing w:after="0" w:line="312" w:lineRule="auto"/>
        <w:contextualSpacing/>
        <w:jc w:val="center"/>
        <w:rPr>
          <w:rFonts w:ascii="Times New Roman" w:hAnsi="Times New Roman" w:cs="Times New Roman"/>
          <w:b/>
          <w:noProof/>
          <w:sz w:val="26"/>
          <w:szCs w:val="26"/>
          <w:lang w:val="sk-SK"/>
        </w:rPr>
      </w:pPr>
      <w:r w:rsidRPr="00E21979">
        <w:rPr>
          <w:rFonts w:ascii="Times New Roman" w:hAnsi="Times New Roman" w:cs="Times New Roman"/>
          <w:b/>
          <w:noProof/>
          <w:sz w:val="26"/>
          <w:szCs w:val="26"/>
          <w:lang w:val="sk-SK" w:eastAsia="fr-FR"/>
        </w:rPr>
        <mc:AlternateContent>
          <mc:Choice Requires="wps">
            <w:drawing>
              <wp:anchor distT="4294967295" distB="4294967295" distL="114300" distR="114300" simplePos="0" relativeHeight="251658240" behindDoc="0" locked="0" layoutInCell="1" allowOverlap="1" wp14:anchorId="53D90291" wp14:editId="162483EC">
                <wp:simplePos x="0" y="0"/>
                <wp:positionH relativeFrom="column">
                  <wp:posOffset>1943100</wp:posOffset>
                </wp:positionH>
                <wp:positionV relativeFrom="paragraph">
                  <wp:posOffset>255269</wp:posOffset>
                </wp:positionV>
                <wp:extent cx="1771650" cy="0"/>
                <wp:effectExtent l="0" t="12700" r="6350" b="0"/>
                <wp:wrapNone/>
                <wp:docPr id="14469426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CEFBED" id="Straight Connector 2" o:spid="_x0000_s1026" style="position:absolute;z-index:251658240;visibility:visible;mso-wrap-style:square;mso-width-percent:0;mso-height-percent:0;mso-wrap-distance-left:9pt;mso-wrap-distance-top:.jmm;mso-wrap-distance-right:9pt;mso-wrap-distance-bottom:.jmm;mso-position-horizontal:absolute;mso-position-horizontal-relative:text;mso-position-vertical:absolute;mso-position-vertical-relative:text;mso-width-percent:0;mso-height-percent:0;mso-width-relative:page;mso-height-relative:page" from="153pt,20.1pt" to="29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" strokecolor="black [3213]" strokeweight="1.5pt">
                <v:stroke joinstyle="miter"/>
                <o:lock v:ext="edit" shapetype="f"/>
              </v:line>
            </w:pict>
          </mc:Fallback>
        </mc:AlternateContent>
      </w:r>
      <w:r w:rsidR="008C6B85" w:rsidRPr="00E21979">
        <w:rPr>
          <w:rFonts w:ascii="Times New Roman" w:hAnsi="Times New Roman" w:cs="Times New Roman"/>
          <w:b/>
          <w:noProof/>
          <w:sz w:val="26"/>
          <w:szCs w:val="26"/>
          <w:lang w:val="sk-SK"/>
        </w:rPr>
        <w:t>KHOA LUẬT QUỐC TẾ</w:t>
      </w:r>
    </w:p>
    <w:p w14:paraId="2A17C2BE" w14:textId="7777777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p>
    <w:p w14:paraId="2A17C2BF" w14:textId="7F31286A" w:rsidR="008C6B85" w:rsidRPr="00E21979" w:rsidRDefault="008C6B85" w:rsidP="00BD37AB">
      <w:pPr>
        <w:spacing w:after="0" w:line="312" w:lineRule="auto"/>
        <w:contextualSpacing/>
        <w:jc w:val="center"/>
        <w:rPr>
          <w:rFonts w:ascii="Times New Roman" w:hAnsi="Times New Roman" w:cs="Times New Roman"/>
          <w:b/>
          <w:noProof/>
          <w:sz w:val="26"/>
          <w:szCs w:val="26"/>
          <w:lang w:val="sk-SK"/>
        </w:rPr>
      </w:pPr>
      <w:r w:rsidRPr="00E21979">
        <w:rPr>
          <w:rFonts w:ascii="Times New Roman" w:hAnsi="Times New Roman" w:cs="Times New Roman"/>
          <w:b/>
          <w:noProof/>
          <w:sz w:val="26"/>
          <w:szCs w:val="26"/>
          <w:lang w:val="sk-SK"/>
        </w:rPr>
        <w:t>HƯỚNG DẪN VIẾT KHÓA LUẬN</w:t>
      </w:r>
      <w:r w:rsidR="008B67A5" w:rsidRPr="00E21979">
        <w:rPr>
          <w:rFonts w:ascii="Times New Roman" w:hAnsi="Times New Roman" w:cs="Times New Roman"/>
          <w:b/>
          <w:noProof/>
          <w:sz w:val="26"/>
          <w:szCs w:val="26"/>
          <w:lang w:val="sk-SK"/>
        </w:rPr>
        <w:t xml:space="preserve"> TỐT NGHIỆP</w:t>
      </w:r>
    </w:p>
    <w:p w14:paraId="2A17C2C0" w14:textId="3E8873C0" w:rsidR="008C6B85" w:rsidRPr="00E21979" w:rsidRDefault="008C6B85" w:rsidP="00BD37AB">
      <w:pPr>
        <w:spacing w:after="0" w:line="312" w:lineRule="auto"/>
        <w:contextualSpacing/>
        <w:jc w:val="center"/>
        <w:rPr>
          <w:rFonts w:ascii="Times New Roman" w:hAnsi="Times New Roman" w:cs="Times New Roman"/>
          <w:b/>
          <w:noProof/>
          <w:sz w:val="26"/>
          <w:szCs w:val="26"/>
          <w:lang w:val="sk-SK"/>
        </w:rPr>
      </w:pPr>
      <w:r w:rsidRPr="00E21979">
        <w:rPr>
          <w:rFonts w:ascii="Times New Roman" w:hAnsi="Times New Roman" w:cs="Times New Roman"/>
          <w:b/>
          <w:noProof/>
          <w:sz w:val="26"/>
          <w:szCs w:val="26"/>
          <w:lang w:val="sk-SK"/>
        </w:rPr>
        <w:t>CỬ NHÂN LUẬT</w:t>
      </w:r>
      <w:r w:rsidR="002E37B2">
        <w:rPr>
          <w:rFonts w:ascii="Times New Roman" w:hAnsi="Times New Roman" w:cs="Times New Roman"/>
          <w:b/>
          <w:noProof/>
          <w:sz w:val="26"/>
          <w:szCs w:val="26"/>
          <w:lang w:val="sk-SK"/>
        </w:rPr>
        <w:t xml:space="preserve"> VÀ CỬ NHÂN LUẬT THƯƠNG MẠI QUỐC TẾ</w:t>
      </w:r>
    </w:p>
    <w:p w14:paraId="6ED8ACA2" w14:textId="77777777" w:rsidR="00E06694" w:rsidRDefault="00E06694" w:rsidP="00BD37AB">
      <w:pPr>
        <w:spacing w:after="0" w:line="312" w:lineRule="auto"/>
        <w:contextualSpacing/>
        <w:jc w:val="both"/>
        <w:rPr>
          <w:rFonts w:ascii="Times New Roman" w:hAnsi="Times New Roman" w:cs="Times New Roman"/>
          <w:b/>
          <w:noProof/>
          <w:sz w:val="26"/>
          <w:szCs w:val="26"/>
          <w:lang w:val="sk-SK"/>
        </w:rPr>
      </w:pPr>
    </w:p>
    <w:p w14:paraId="2A17C2C3" w14:textId="52826139" w:rsidR="008C6B85" w:rsidRPr="00E21979" w:rsidRDefault="008C6B85" w:rsidP="00BD37AB">
      <w:pPr>
        <w:spacing w:after="0" w:line="312" w:lineRule="auto"/>
        <w:contextualSpacing/>
        <w:jc w:val="both"/>
        <w:rPr>
          <w:rFonts w:ascii="Times New Roman" w:hAnsi="Times New Roman" w:cs="Times New Roman"/>
          <w:b/>
          <w:noProof/>
          <w:sz w:val="26"/>
          <w:szCs w:val="26"/>
          <w:lang w:val="sk-SK"/>
        </w:rPr>
      </w:pPr>
      <w:r w:rsidRPr="00E21979">
        <w:rPr>
          <w:rFonts w:ascii="Times New Roman" w:hAnsi="Times New Roman" w:cs="Times New Roman"/>
          <w:b/>
          <w:noProof/>
          <w:sz w:val="26"/>
          <w:szCs w:val="26"/>
          <w:lang w:val="sk-SK"/>
        </w:rPr>
        <w:t xml:space="preserve">I  NHỮNG YÊU CẦU VỀ NỘI DUNG VÀ HÌNH THỨC CỦA KHÓA LUẬN </w:t>
      </w:r>
    </w:p>
    <w:p w14:paraId="2A17C2C4" w14:textId="77777777" w:rsidR="008C6B85" w:rsidRPr="00BF1621" w:rsidRDefault="008C6B85" w:rsidP="00BD37AB">
      <w:pPr>
        <w:spacing w:after="0" w:line="312" w:lineRule="auto"/>
        <w:contextualSpacing/>
        <w:jc w:val="both"/>
        <w:rPr>
          <w:rFonts w:ascii="Times New Roman" w:hAnsi="Times New Roman" w:cs="Times New Roman"/>
          <w:b/>
          <w:bCs/>
          <w:noProof/>
          <w:sz w:val="26"/>
          <w:szCs w:val="26"/>
          <w:lang w:val="sk-SK"/>
        </w:rPr>
      </w:pPr>
      <w:r w:rsidRPr="00BF1621">
        <w:rPr>
          <w:rFonts w:ascii="Times New Roman" w:hAnsi="Times New Roman" w:cs="Times New Roman"/>
          <w:b/>
          <w:bCs/>
          <w:noProof/>
          <w:sz w:val="26"/>
          <w:szCs w:val="26"/>
          <w:lang w:val="sk-SK"/>
        </w:rPr>
        <w:t>1.1. Về nội dung:</w:t>
      </w:r>
    </w:p>
    <w:p w14:paraId="2A17C2C5" w14:textId="1457E135" w:rsidR="008C6B85" w:rsidRPr="00E21979" w:rsidRDefault="008C6B85" w:rsidP="00AF2441">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Khóa luận phải thể hiện được là kết quả của hoạt động nghiên cứu nghiêm túc</w:t>
      </w:r>
      <w:r w:rsidR="00325C39">
        <w:rPr>
          <w:rFonts w:ascii="Times New Roman" w:hAnsi="Times New Roman" w:cs="Times New Roman"/>
          <w:noProof/>
          <w:sz w:val="26"/>
          <w:szCs w:val="26"/>
          <w:lang w:val="sk-SK"/>
        </w:rPr>
        <w:t xml:space="preserve"> của tác giả</w:t>
      </w:r>
      <w:r w:rsidR="003133F2">
        <w:rPr>
          <w:rFonts w:ascii="Times New Roman" w:hAnsi="Times New Roman" w:cs="Times New Roman"/>
          <w:noProof/>
          <w:sz w:val="26"/>
          <w:szCs w:val="26"/>
          <w:lang w:val="sk-SK"/>
        </w:rPr>
        <w:t xml:space="preserve">, không sao chép những nội dung kiến thức </w:t>
      </w:r>
      <w:r w:rsidR="00C620FA">
        <w:rPr>
          <w:rFonts w:ascii="Times New Roman" w:hAnsi="Times New Roman" w:cs="Times New Roman"/>
          <w:noProof/>
          <w:sz w:val="26"/>
          <w:szCs w:val="26"/>
          <w:lang w:val="sk-SK"/>
        </w:rPr>
        <w:t xml:space="preserve">đã có trong các công trình nghiên cứu khác hoặc </w:t>
      </w:r>
      <w:r w:rsidR="00771BBF">
        <w:rPr>
          <w:rFonts w:ascii="Times New Roman" w:hAnsi="Times New Roman" w:cs="Times New Roman"/>
          <w:noProof/>
          <w:sz w:val="26"/>
          <w:szCs w:val="26"/>
          <w:lang w:val="sk-SK"/>
        </w:rPr>
        <w:t>các quy định của pháp luật (trừ trường hợp cần trích dẫn để chứng minh, phân tích hoặc để kế thừa, phản biện các nội dung đó)</w:t>
      </w:r>
      <w:r w:rsidR="005C2701">
        <w:rPr>
          <w:rFonts w:ascii="Times New Roman" w:hAnsi="Times New Roman" w:cs="Times New Roman"/>
          <w:noProof/>
          <w:sz w:val="26"/>
          <w:szCs w:val="26"/>
          <w:lang w:val="sk-SK"/>
        </w:rPr>
        <w:t>. N</w:t>
      </w:r>
      <w:r w:rsidRPr="00E21979">
        <w:rPr>
          <w:rFonts w:ascii="Times New Roman" w:hAnsi="Times New Roman" w:cs="Times New Roman"/>
          <w:noProof/>
          <w:sz w:val="26"/>
          <w:szCs w:val="26"/>
          <w:lang w:val="sk-SK"/>
        </w:rPr>
        <w:t>ội dung khóa luận phải giải quyết tốt các nhiệm vụ về mặt lý luận cũng như thực tiễn mà đề tài nghiên cứu đã đặt ra.</w:t>
      </w:r>
    </w:p>
    <w:p w14:paraId="2A17C2C6" w14:textId="77777777" w:rsidR="008C6B85" w:rsidRPr="00BF1621" w:rsidRDefault="008C6B85" w:rsidP="00AF2441">
      <w:pPr>
        <w:spacing w:after="0" w:line="312" w:lineRule="auto"/>
        <w:ind w:firstLine="426"/>
        <w:contextualSpacing/>
        <w:jc w:val="both"/>
        <w:rPr>
          <w:rFonts w:ascii="Times New Roman" w:hAnsi="Times New Roman" w:cs="Times New Roman"/>
          <w:b/>
          <w:bCs/>
          <w:i/>
          <w:iCs/>
          <w:noProof/>
          <w:sz w:val="26"/>
          <w:szCs w:val="26"/>
          <w:lang w:val="sk-SK"/>
        </w:rPr>
      </w:pPr>
      <w:r w:rsidRPr="00BF1621">
        <w:rPr>
          <w:rFonts w:ascii="Times New Roman" w:hAnsi="Times New Roman" w:cs="Times New Roman"/>
          <w:b/>
          <w:bCs/>
          <w:i/>
          <w:iCs/>
          <w:noProof/>
          <w:sz w:val="26"/>
          <w:szCs w:val="26"/>
          <w:lang w:val="sk-SK"/>
        </w:rPr>
        <w:t>- Về mặt lý luận:</w:t>
      </w:r>
    </w:p>
    <w:p w14:paraId="2A17C2C7" w14:textId="77777777" w:rsidR="008C6B85" w:rsidRPr="00E21979" w:rsidRDefault="008C6B85" w:rsidP="00AF2441">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Khóa luận phải chứa đựng những nhận định, những kết luận, những kiến giải có giá trị, cung cấp kiến thức có tính hệ thống, đào sâu kiến thức chuyên ngành dựa trên những cơ sở và lập luận có tính khoa học. Người viết phải thể hiện được mạch tư duy lô-gíc nhất quán về các vấn đề mà đề tài nghiên cứu đã đặt ra. Mỗi khái niệm, thuật ngữ hay chế định pháp luật phải được trình bày theo trình tự nhất quán từ khái quát đến cụ thể.</w:t>
      </w:r>
    </w:p>
    <w:p w14:paraId="2A17C2C8" w14:textId="77777777" w:rsidR="008C6B85" w:rsidRPr="00BF1621" w:rsidRDefault="008C6B85" w:rsidP="00AF2441">
      <w:pPr>
        <w:spacing w:after="0" w:line="312" w:lineRule="auto"/>
        <w:ind w:firstLine="426"/>
        <w:contextualSpacing/>
        <w:jc w:val="both"/>
        <w:rPr>
          <w:rFonts w:ascii="Times New Roman" w:hAnsi="Times New Roman" w:cs="Times New Roman"/>
          <w:b/>
          <w:bCs/>
          <w:i/>
          <w:iCs/>
          <w:noProof/>
          <w:sz w:val="26"/>
          <w:szCs w:val="26"/>
          <w:lang w:val="sk-SK"/>
        </w:rPr>
      </w:pPr>
      <w:r w:rsidRPr="00BF1621">
        <w:rPr>
          <w:rFonts w:ascii="Times New Roman" w:hAnsi="Times New Roman" w:cs="Times New Roman"/>
          <w:b/>
          <w:bCs/>
          <w:i/>
          <w:iCs/>
          <w:noProof/>
          <w:sz w:val="26"/>
          <w:szCs w:val="26"/>
          <w:lang w:val="sk-SK"/>
        </w:rPr>
        <w:t>- Về thực tiễn:</w:t>
      </w:r>
    </w:p>
    <w:p w14:paraId="2A17C2C9" w14:textId="77777777" w:rsidR="008C6B85" w:rsidRPr="00E21979" w:rsidRDefault="008C6B85" w:rsidP="00AF2441">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Khóa luận phải có những đóng góp nhất định, có giá trị đối với thực tiễn áp dụng pháp luật. (Xác định những vướng mắc, bất cập và đề xuất hướng giải quyết có cơ sở khoa học).</w:t>
      </w:r>
    </w:p>
    <w:p w14:paraId="2A17C2CA" w14:textId="77777777" w:rsidR="008C6B85" w:rsidRPr="00BF1621" w:rsidRDefault="008C6B85" w:rsidP="00BD37AB">
      <w:pPr>
        <w:spacing w:after="0" w:line="312" w:lineRule="auto"/>
        <w:contextualSpacing/>
        <w:jc w:val="both"/>
        <w:rPr>
          <w:rFonts w:ascii="Times New Roman" w:hAnsi="Times New Roman" w:cs="Times New Roman"/>
          <w:b/>
          <w:bCs/>
          <w:noProof/>
          <w:sz w:val="26"/>
          <w:szCs w:val="26"/>
          <w:lang w:val="sk-SK"/>
        </w:rPr>
      </w:pPr>
      <w:r w:rsidRPr="00BF1621">
        <w:rPr>
          <w:rFonts w:ascii="Times New Roman" w:hAnsi="Times New Roman" w:cs="Times New Roman"/>
          <w:b/>
          <w:bCs/>
          <w:noProof/>
          <w:sz w:val="26"/>
          <w:szCs w:val="26"/>
          <w:lang w:val="sk-SK"/>
        </w:rPr>
        <w:t>1.2. Về bố cục:</w:t>
      </w:r>
    </w:p>
    <w:p w14:paraId="2A17C2CB" w14:textId="77777777" w:rsidR="008C6B85" w:rsidRDefault="008C6B85" w:rsidP="00AF2441">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Để giải quyết tốt những yêu cầu về nội dung như trên, khóa luận phải được trình bày theo một bố cục mạch lạc, khúc chiết, chặt chẽ và tuân theo trình tự gồm:</w:t>
      </w:r>
    </w:p>
    <w:p w14:paraId="715EDF5C" w14:textId="0CD6B14F" w:rsidR="003D213A" w:rsidRPr="00E21979" w:rsidRDefault="003D213A" w:rsidP="00AF2441">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L</w:t>
      </w:r>
      <w:r w:rsidR="00306D32">
        <w:rPr>
          <w:rFonts w:ascii="Times New Roman" w:hAnsi="Times New Roman" w:cs="Times New Roman"/>
          <w:noProof/>
          <w:sz w:val="26"/>
          <w:szCs w:val="26"/>
          <w:lang w:val="sk-SK"/>
        </w:rPr>
        <w:t>iền kề trang bìa phụ là Lời cam đoan, Danh mục chữ viết tắt</w:t>
      </w:r>
      <w:r w:rsidR="00ED7933">
        <w:rPr>
          <w:rFonts w:ascii="Times New Roman" w:hAnsi="Times New Roman" w:cs="Times New Roman"/>
          <w:noProof/>
          <w:sz w:val="26"/>
          <w:szCs w:val="26"/>
          <w:lang w:val="sk-SK"/>
        </w:rPr>
        <w:t>, Mục lục, Phần mở đầu, Phần nội dung chính, Phần kết luận và Phần cuối</w:t>
      </w:r>
      <w:r w:rsidR="00BE709A">
        <w:rPr>
          <w:rFonts w:ascii="Times New Roman" w:hAnsi="Times New Roman" w:cs="Times New Roman"/>
          <w:noProof/>
          <w:sz w:val="26"/>
          <w:szCs w:val="26"/>
          <w:lang w:val="sk-SK"/>
        </w:rPr>
        <w:t>.</w:t>
      </w:r>
    </w:p>
    <w:p w14:paraId="6C1BB481" w14:textId="77777777" w:rsidR="0065067A" w:rsidRDefault="008C6B85" w:rsidP="00AF2441">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Phần mở đầu: Phải nêu lên được tính cấp thiết của việc nghiên cứu đề tài, ý nghĩa khoa học và thực tiễn, mục đích nghiên cứu, phạm vi và đối tượng nghiên cứu…</w:t>
      </w:r>
    </w:p>
    <w:p w14:paraId="450AEBD1" w14:textId="77777777" w:rsidR="0065067A" w:rsidRDefault="008C6B85" w:rsidP="0065067A">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Phần nội dung chính: Với dung lượng hạn chế trong khoảng 40-70 trang đánh máy – không kể phần phụ lục, hình vẽ, bảng, biển, đồ thị, danh mục tài liệu tham tham khảo – phần này có thể chia làm 2 hoặc 3 chương.</w:t>
      </w:r>
    </w:p>
    <w:p w14:paraId="2A17C2CF" w14:textId="2F0A9BE2" w:rsidR="008C6B85" w:rsidRPr="00E21979" w:rsidRDefault="008C6B85" w:rsidP="0065067A">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Phần kết luận: (Yêu cầu ngắn gọn). Phải khẳng định lại những kết quả nghiên cứu, tìm hiểu đề tài và tóm tắt những đề xuất. Không nên có lời bàn hoặc bình luận bổ sung.</w:t>
      </w:r>
    </w:p>
    <w:p w14:paraId="2A17C2D0" w14:textId="2EF3D051" w:rsidR="008C6B85" w:rsidRPr="00E21979" w:rsidRDefault="008C6B85" w:rsidP="0065067A">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lastRenderedPageBreak/>
        <w:t>- Phần cuối khóa luận: phải có danh mục tài liệu đã được tham khảo (có trích dẫn) trong khi viết khóa luận</w:t>
      </w:r>
      <w:r w:rsidR="00B60A28">
        <w:rPr>
          <w:rFonts w:ascii="Times New Roman" w:hAnsi="Times New Roman" w:cs="Times New Roman"/>
          <w:noProof/>
          <w:sz w:val="26"/>
          <w:szCs w:val="26"/>
          <w:lang w:val="sk-SK"/>
        </w:rPr>
        <w:t xml:space="preserve"> và phụ lục (nếu có)</w:t>
      </w:r>
      <w:r w:rsidRPr="00E21979">
        <w:rPr>
          <w:rFonts w:ascii="Times New Roman" w:hAnsi="Times New Roman" w:cs="Times New Roman"/>
          <w:noProof/>
          <w:sz w:val="26"/>
          <w:szCs w:val="26"/>
          <w:lang w:val="sk-SK"/>
        </w:rPr>
        <w:t>. Danh mục tài liệu tham khảo phải được trình bày theo một hình thức thống nhất (sẽ được hướng dẫn ở phần tiếp theo).</w:t>
      </w:r>
    </w:p>
    <w:p w14:paraId="14AF0B22" w14:textId="2D5031F3" w:rsidR="0065067A" w:rsidRPr="00647305" w:rsidRDefault="00647305" w:rsidP="00647305">
      <w:pPr>
        <w:spacing w:after="0" w:line="312" w:lineRule="auto"/>
        <w:contextualSpacing/>
        <w:jc w:val="both"/>
        <w:rPr>
          <w:rFonts w:ascii="Times New Roman" w:hAnsi="Times New Roman" w:cs="Times New Roman"/>
          <w:b/>
          <w:bCs/>
          <w:noProof/>
          <w:sz w:val="26"/>
          <w:szCs w:val="26"/>
          <w:lang w:val="sk-SK"/>
        </w:rPr>
      </w:pPr>
      <w:r w:rsidRPr="00647305">
        <w:rPr>
          <w:rFonts w:ascii="Times New Roman" w:hAnsi="Times New Roman" w:cs="Times New Roman"/>
          <w:b/>
          <w:bCs/>
          <w:noProof/>
          <w:sz w:val="26"/>
          <w:szCs w:val="26"/>
          <w:lang w:val="sk-SK"/>
        </w:rPr>
        <w:t xml:space="preserve">1.3. </w:t>
      </w:r>
      <w:r w:rsidR="008C6B85" w:rsidRPr="00647305">
        <w:rPr>
          <w:rFonts w:ascii="Times New Roman" w:hAnsi="Times New Roman" w:cs="Times New Roman"/>
          <w:b/>
          <w:bCs/>
          <w:noProof/>
          <w:sz w:val="26"/>
          <w:szCs w:val="26"/>
          <w:lang w:val="sk-SK"/>
        </w:rPr>
        <w:t>Về hình thức:</w:t>
      </w:r>
    </w:p>
    <w:p w14:paraId="2A17C2D2" w14:textId="70E1776A" w:rsidR="008C6B85" w:rsidRDefault="008C6B85" w:rsidP="0065067A">
      <w:pPr>
        <w:spacing w:after="0" w:line="312" w:lineRule="auto"/>
        <w:ind w:firstLine="426"/>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xml:space="preserve">Khóa luận </w:t>
      </w:r>
      <w:r w:rsidR="003123E8">
        <w:rPr>
          <w:rFonts w:ascii="Times New Roman" w:hAnsi="Times New Roman" w:cs="Times New Roman"/>
          <w:noProof/>
          <w:sz w:val="26"/>
          <w:szCs w:val="26"/>
          <w:lang w:val="sk-SK"/>
        </w:rPr>
        <w:t>cần tuân thủ quy định về hình thức t</w:t>
      </w:r>
      <w:r w:rsidR="000D0329">
        <w:rPr>
          <w:rFonts w:ascii="Times New Roman" w:hAnsi="Times New Roman" w:cs="Times New Roman"/>
          <w:noProof/>
          <w:sz w:val="26"/>
          <w:szCs w:val="26"/>
          <w:lang w:val="sk-SK"/>
        </w:rPr>
        <w:t>ừ</w:t>
      </w:r>
      <w:r w:rsidR="003123E8">
        <w:rPr>
          <w:rFonts w:ascii="Times New Roman" w:hAnsi="Times New Roman" w:cs="Times New Roman"/>
          <w:noProof/>
          <w:sz w:val="26"/>
          <w:szCs w:val="26"/>
          <w:lang w:val="sk-SK"/>
        </w:rPr>
        <w:t xml:space="preserve"> Điều</w:t>
      </w:r>
      <w:r w:rsidR="000D0329">
        <w:rPr>
          <w:rFonts w:ascii="Times New Roman" w:hAnsi="Times New Roman" w:cs="Times New Roman"/>
          <w:noProof/>
          <w:sz w:val="26"/>
          <w:szCs w:val="26"/>
          <w:lang w:val="sk-SK"/>
        </w:rPr>
        <w:t xml:space="preserve"> </w:t>
      </w:r>
      <w:r w:rsidR="00501639">
        <w:rPr>
          <w:rFonts w:ascii="Times New Roman" w:hAnsi="Times New Roman" w:cs="Times New Roman"/>
          <w:noProof/>
          <w:sz w:val="26"/>
          <w:szCs w:val="26"/>
          <w:lang w:val="sk-SK"/>
        </w:rPr>
        <w:t>12 đến Điều 16</w:t>
      </w:r>
      <w:r w:rsidR="009A6458">
        <w:rPr>
          <w:rFonts w:ascii="Times New Roman" w:hAnsi="Times New Roman" w:cs="Times New Roman"/>
          <w:noProof/>
          <w:sz w:val="26"/>
          <w:szCs w:val="26"/>
          <w:lang w:val="sk-SK"/>
        </w:rPr>
        <w:t xml:space="preserve"> Hướng dẫn về nội dung và hình thức luận văn, đề án thạc sĩ luật</w:t>
      </w:r>
      <w:r w:rsidR="00E941B7">
        <w:rPr>
          <w:rFonts w:ascii="Times New Roman" w:hAnsi="Times New Roman" w:cs="Times New Roman"/>
          <w:noProof/>
          <w:sz w:val="26"/>
          <w:szCs w:val="26"/>
          <w:lang w:val="sk-SK"/>
        </w:rPr>
        <w:t xml:space="preserve"> (ban hành kèm theo Quyết định số 94/QĐ-ĐHL ngày 20 tháng 02 năm 2023)</w:t>
      </w:r>
      <w:r w:rsidR="00140297">
        <w:rPr>
          <w:rFonts w:ascii="Times New Roman" w:hAnsi="Times New Roman" w:cs="Times New Roman"/>
          <w:noProof/>
          <w:sz w:val="26"/>
          <w:szCs w:val="26"/>
          <w:lang w:val="sk-SK"/>
        </w:rPr>
        <w:t>.</w:t>
      </w:r>
    </w:p>
    <w:p w14:paraId="0C469E9F" w14:textId="36025329" w:rsidR="00E852BB" w:rsidRDefault="00E852BB" w:rsidP="0065067A">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Trang bìa của khoá luận cần được trình bày theo mẫu đính kèm Hướng dẫn này.</w:t>
      </w:r>
    </w:p>
    <w:p w14:paraId="34000CE8" w14:textId="1029C9D5" w:rsidR="00140297" w:rsidRPr="00BF1621" w:rsidRDefault="006F3813" w:rsidP="00BD37AB">
      <w:pPr>
        <w:spacing w:after="0" w:line="312" w:lineRule="auto"/>
        <w:contextualSpacing/>
        <w:jc w:val="both"/>
        <w:rPr>
          <w:rFonts w:ascii="Times New Roman" w:hAnsi="Times New Roman" w:cs="Times New Roman"/>
          <w:b/>
          <w:bCs/>
          <w:noProof/>
          <w:sz w:val="26"/>
          <w:szCs w:val="26"/>
          <w:lang w:val="sk-SK"/>
        </w:rPr>
      </w:pPr>
      <w:r>
        <w:rPr>
          <w:rFonts w:ascii="Times New Roman" w:hAnsi="Times New Roman" w:cs="Times New Roman"/>
          <w:b/>
          <w:bCs/>
          <w:noProof/>
          <w:sz w:val="26"/>
          <w:szCs w:val="26"/>
          <w:lang w:val="sk-SK"/>
        </w:rPr>
        <w:t>II</w:t>
      </w:r>
      <w:r w:rsidR="008F0318" w:rsidRPr="00BF1621">
        <w:rPr>
          <w:rFonts w:ascii="Times New Roman" w:hAnsi="Times New Roman" w:cs="Times New Roman"/>
          <w:b/>
          <w:bCs/>
          <w:noProof/>
          <w:sz w:val="26"/>
          <w:szCs w:val="26"/>
          <w:lang w:val="sk-SK"/>
        </w:rPr>
        <w:t>. Yêu cầu về số bản, thời hạn</w:t>
      </w:r>
      <w:r w:rsidR="000D4279" w:rsidRPr="00BF1621">
        <w:rPr>
          <w:rFonts w:ascii="Times New Roman" w:hAnsi="Times New Roman" w:cs="Times New Roman"/>
          <w:b/>
          <w:bCs/>
          <w:noProof/>
          <w:sz w:val="26"/>
          <w:szCs w:val="26"/>
          <w:lang w:val="sk-SK"/>
        </w:rPr>
        <w:t xml:space="preserve"> và cách thức nộp khoá luận</w:t>
      </w:r>
    </w:p>
    <w:p w14:paraId="29F8ACB6" w14:textId="1CCA1BAF" w:rsidR="00BF1621" w:rsidRDefault="002C545B" w:rsidP="00666BB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 </w:t>
      </w:r>
      <w:r w:rsidR="007750B1">
        <w:rPr>
          <w:rFonts w:ascii="Times New Roman" w:hAnsi="Times New Roman" w:cs="Times New Roman"/>
          <w:noProof/>
          <w:sz w:val="26"/>
          <w:szCs w:val="26"/>
          <w:lang w:val="sk-SK"/>
        </w:rPr>
        <w:t xml:space="preserve">Thời hạn nộp khoá luận: </w:t>
      </w:r>
      <w:r w:rsidR="001D1834">
        <w:rPr>
          <w:rFonts w:ascii="Times New Roman" w:hAnsi="Times New Roman" w:cs="Times New Roman"/>
          <w:noProof/>
          <w:sz w:val="26"/>
          <w:szCs w:val="26"/>
          <w:lang w:val="sk-SK"/>
        </w:rPr>
        <w:t>n</w:t>
      </w:r>
      <w:r w:rsidR="007750B1">
        <w:rPr>
          <w:rFonts w:ascii="Times New Roman" w:hAnsi="Times New Roman" w:cs="Times New Roman"/>
          <w:noProof/>
          <w:sz w:val="26"/>
          <w:szCs w:val="26"/>
          <w:lang w:val="sk-SK"/>
        </w:rPr>
        <w:t>gày 1</w:t>
      </w:r>
      <w:r w:rsidR="00E008FB">
        <w:rPr>
          <w:rFonts w:ascii="Times New Roman" w:hAnsi="Times New Roman" w:cs="Times New Roman"/>
          <w:noProof/>
          <w:sz w:val="26"/>
          <w:szCs w:val="26"/>
          <w:lang w:val="sk-SK"/>
        </w:rPr>
        <w:t>0</w:t>
      </w:r>
      <w:r w:rsidR="007750B1">
        <w:rPr>
          <w:rFonts w:ascii="Times New Roman" w:hAnsi="Times New Roman" w:cs="Times New Roman"/>
          <w:noProof/>
          <w:sz w:val="26"/>
          <w:szCs w:val="26"/>
          <w:lang w:val="sk-SK"/>
        </w:rPr>
        <w:t>/6/202</w:t>
      </w:r>
      <w:r w:rsidR="00E008FB">
        <w:rPr>
          <w:rFonts w:ascii="Times New Roman" w:hAnsi="Times New Roman" w:cs="Times New Roman"/>
          <w:noProof/>
          <w:sz w:val="26"/>
          <w:szCs w:val="26"/>
          <w:lang w:val="sk-SK"/>
        </w:rPr>
        <w:t>6</w:t>
      </w:r>
    </w:p>
    <w:p w14:paraId="2A730786" w14:textId="72D32498" w:rsidR="00465AB8" w:rsidRDefault="002C545B" w:rsidP="00666BB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 </w:t>
      </w:r>
      <w:r w:rsidR="00045A9E">
        <w:rPr>
          <w:rFonts w:ascii="Times New Roman" w:hAnsi="Times New Roman" w:cs="Times New Roman"/>
          <w:noProof/>
          <w:sz w:val="26"/>
          <w:szCs w:val="26"/>
          <w:lang w:val="sk-SK"/>
        </w:rPr>
        <w:t>Số bản cần nộp: Tại thời điểm nộp khoá luận, sinh viên cần nộp</w:t>
      </w:r>
      <w:r w:rsidR="00A3660C">
        <w:rPr>
          <w:rFonts w:ascii="Times New Roman" w:hAnsi="Times New Roman" w:cs="Times New Roman"/>
          <w:noProof/>
          <w:sz w:val="26"/>
          <w:szCs w:val="26"/>
          <w:lang w:val="sk-SK"/>
        </w:rPr>
        <w:t xml:space="preserve"> 05 bản in </w:t>
      </w:r>
      <w:r w:rsidR="007B5817">
        <w:rPr>
          <w:rFonts w:ascii="Times New Roman" w:hAnsi="Times New Roman" w:cs="Times New Roman"/>
          <w:noProof/>
          <w:sz w:val="26"/>
          <w:szCs w:val="26"/>
          <w:lang w:val="sk-SK"/>
        </w:rPr>
        <w:t>và 01 đĩa CD của toàn văn khoá luận</w:t>
      </w:r>
      <w:r w:rsidR="00465AB8">
        <w:rPr>
          <w:rFonts w:ascii="Times New Roman" w:hAnsi="Times New Roman" w:cs="Times New Roman"/>
          <w:noProof/>
          <w:sz w:val="26"/>
          <w:szCs w:val="26"/>
          <w:lang w:val="sk-SK"/>
        </w:rPr>
        <w:t>, bao gồm</w:t>
      </w:r>
      <w:r w:rsidR="00D70DAA">
        <w:rPr>
          <w:rFonts w:ascii="Times New Roman" w:hAnsi="Times New Roman" w:cs="Times New Roman"/>
          <w:noProof/>
          <w:sz w:val="26"/>
          <w:szCs w:val="26"/>
          <w:lang w:val="sk-SK"/>
        </w:rPr>
        <w:t>:</w:t>
      </w:r>
    </w:p>
    <w:p w14:paraId="5402D92E" w14:textId="77777777" w:rsidR="00465AB8" w:rsidRDefault="00465AB8" w:rsidP="00666BB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 </w:t>
      </w:r>
      <w:r w:rsidR="0099382B">
        <w:rPr>
          <w:rFonts w:ascii="Times New Roman" w:hAnsi="Times New Roman" w:cs="Times New Roman"/>
          <w:noProof/>
          <w:sz w:val="26"/>
          <w:szCs w:val="26"/>
          <w:lang w:val="sk-SK"/>
        </w:rPr>
        <w:t>0</w:t>
      </w:r>
      <w:r w:rsidR="00C13EDF">
        <w:rPr>
          <w:rFonts w:ascii="Times New Roman" w:hAnsi="Times New Roman" w:cs="Times New Roman"/>
          <w:noProof/>
          <w:sz w:val="26"/>
          <w:szCs w:val="26"/>
          <w:lang w:val="sk-SK"/>
        </w:rPr>
        <w:t>4</w:t>
      </w:r>
      <w:r w:rsidR="0099382B">
        <w:rPr>
          <w:rFonts w:ascii="Times New Roman" w:hAnsi="Times New Roman" w:cs="Times New Roman"/>
          <w:noProof/>
          <w:sz w:val="26"/>
          <w:szCs w:val="26"/>
          <w:lang w:val="sk-SK"/>
        </w:rPr>
        <w:t xml:space="preserve"> bản in bìa mềm</w:t>
      </w:r>
    </w:p>
    <w:p w14:paraId="56BBB06B" w14:textId="77777777" w:rsidR="00465AB8" w:rsidRDefault="00465AB8" w:rsidP="00666BB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w:t>
      </w:r>
      <w:r w:rsidR="0099382B">
        <w:rPr>
          <w:rFonts w:ascii="Times New Roman" w:hAnsi="Times New Roman" w:cs="Times New Roman"/>
          <w:noProof/>
          <w:sz w:val="26"/>
          <w:szCs w:val="26"/>
          <w:lang w:val="sk-SK"/>
        </w:rPr>
        <w:t xml:space="preserve"> 01 bản in bìa cứng</w:t>
      </w:r>
      <w:r w:rsidR="00C6324F">
        <w:rPr>
          <w:rFonts w:ascii="Times New Roman" w:hAnsi="Times New Roman" w:cs="Times New Roman"/>
          <w:noProof/>
          <w:sz w:val="26"/>
          <w:szCs w:val="26"/>
          <w:lang w:val="sk-SK"/>
        </w:rPr>
        <w:t xml:space="preserve"> (bìa da màu xanh dương</w:t>
      </w:r>
      <w:r w:rsidR="00B60A28">
        <w:rPr>
          <w:rFonts w:ascii="Times New Roman" w:hAnsi="Times New Roman" w:cs="Times New Roman"/>
          <w:noProof/>
          <w:sz w:val="26"/>
          <w:szCs w:val="26"/>
          <w:lang w:val="sk-SK"/>
        </w:rPr>
        <w:t>, chữ nhũ vàng)</w:t>
      </w:r>
    </w:p>
    <w:p w14:paraId="2B1B9A54" w14:textId="2F987EEC" w:rsidR="002C545B" w:rsidRDefault="00465AB8" w:rsidP="002C545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 </w:t>
      </w:r>
      <w:r w:rsidR="000361C3">
        <w:rPr>
          <w:rFonts w:ascii="Times New Roman" w:hAnsi="Times New Roman" w:cs="Times New Roman"/>
          <w:noProof/>
          <w:sz w:val="26"/>
          <w:szCs w:val="26"/>
          <w:lang w:val="sk-SK"/>
        </w:rPr>
        <w:t>01 đĩa CD</w:t>
      </w:r>
      <w:r w:rsidR="00D70DAA">
        <w:rPr>
          <w:rFonts w:ascii="Times New Roman" w:hAnsi="Times New Roman" w:cs="Times New Roman"/>
          <w:noProof/>
          <w:sz w:val="26"/>
          <w:szCs w:val="26"/>
          <w:lang w:val="sk-SK"/>
        </w:rPr>
        <w:t xml:space="preserve"> (chứa 01 file word và 01 file PDF)</w:t>
      </w:r>
    </w:p>
    <w:p w14:paraId="152AF4C6" w14:textId="7AB683EB" w:rsidR="002C545B" w:rsidRDefault="002C545B" w:rsidP="002C545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Cách thức nộp khoá luận:</w:t>
      </w:r>
    </w:p>
    <w:p w14:paraId="750EDA9A" w14:textId="225F33A2" w:rsidR="002C545B" w:rsidRDefault="00077F70" w:rsidP="002C545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 Sinh viên </w:t>
      </w:r>
      <w:r w:rsidR="00B20AC1">
        <w:rPr>
          <w:rFonts w:ascii="Times New Roman" w:hAnsi="Times New Roman" w:cs="Times New Roman"/>
          <w:noProof/>
          <w:sz w:val="26"/>
          <w:szCs w:val="26"/>
          <w:lang w:val="sk-SK"/>
        </w:rPr>
        <w:t xml:space="preserve">nộp file mềm khoá luận để lưu trữ qua link </w:t>
      </w:r>
      <w:hyperlink r:id="rId8" w:history="1">
        <w:r w:rsidR="00E008FB" w:rsidRPr="009C5D53">
          <w:rPr>
            <w:rStyle w:val="Hyperlink"/>
            <w:rFonts w:ascii="Times New Roman" w:hAnsi="Times New Roman" w:cs="Times New Roman"/>
            <w:sz w:val="26"/>
            <w:szCs w:val="26"/>
          </w:rPr>
          <w:t>https://forms.gle/GEGfpDsEX4qujsRd6</w:t>
        </w:r>
      </w:hyperlink>
      <w:r w:rsidR="00F52817">
        <w:rPr>
          <w:rFonts w:ascii="Times New Roman" w:hAnsi="Times New Roman" w:cs="Times New Roman"/>
          <w:noProof/>
          <w:sz w:val="26"/>
          <w:szCs w:val="26"/>
          <w:lang w:val="sk-SK"/>
        </w:rPr>
        <w:t xml:space="preserve"> </w:t>
      </w:r>
      <w:r w:rsidR="00B20AC1" w:rsidRPr="00B20AC1">
        <w:rPr>
          <w:rFonts w:ascii="Times New Roman" w:hAnsi="Times New Roman" w:cs="Times New Roman"/>
          <w:noProof/>
          <w:sz w:val="26"/>
          <w:szCs w:val="26"/>
          <w:lang w:val="sk-SK"/>
        </w:rPr>
        <w:t>(phải dùng email định dạng @hcmulaw.edu.vn hoặc @email.hcmulaw.edu.vn)</w:t>
      </w:r>
    </w:p>
    <w:p w14:paraId="2F52A5C9" w14:textId="28B65E84" w:rsidR="005C4F2C" w:rsidRDefault="005C4F2C" w:rsidP="002C545B">
      <w:pPr>
        <w:spacing w:after="0" w:line="312" w:lineRule="auto"/>
        <w:ind w:firstLine="426"/>
        <w:contextualSpacing/>
        <w:jc w:val="both"/>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 Đối với các bản in và đĩa CD, sinh viên </w:t>
      </w:r>
      <w:r w:rsidR="00123DF4">
        <w:rPr>
          <w:rFonts w:ascii="Times New Roman" w:hAnsi="Times New Roman" w:cs="Times New Roman"/>
          <w:noProof/>
          <w:sz w:val="26"/>
          <w:szCs w:val="26"/>
          <w:lang w:val="sk-SK"/>
        </w:rPr>
        <w:t xml:space="preserve">theo học chương trình </w:t>
      </w:r>
      <w:r>
        <w:rPr>
          <w:rFonts w:ascii="Times New Roman" w:hAnsi="Times New Roman" w:cs="Times New Roman"/>
          <w:noProof/>
          <w:sz w:val="26"/>
          <w:szCs w:val="26"/>
          <w:lang w:val="sk-SK"/>
        </w:rPr>
        <w:t>đại trà nộp trực tiếp tại Văn phòng Khoa Luật Quốc tế (A303)</w:t>
      </w:r>
      <w:r w:rsidR="00123DF4">
        <w:rPr>
          <w:rFonts w:ascii="Times New Roman" w:hAnsi="Times New Roman" w:cs="Times New Roman"/>
          <w:noProof/>
          <w:sz w:val="26"/>
          <w:szCs w:val="26"/>
          <w:lang w:val="sk-SK"/>
        </w:rPr>
        <w:t xml:space="preserve">, sinh viên theo học chương trình CLC </w:t>
      </w:r>
      <w:r w:rsidR="00DC3036">
        <w:rPr>
          <w:rFonts w:ascii="Times New Roman" w:hAnsi="Times New Roman" w:cs="Times New Roman"/>
          <w:noProof/>
          <w:sz w:val="26"/>
          <w:szCs w:val="26"/>
          <w:lang w:val="sk-SK"/>
        </w:rPr>
        <w:t xml:space="preserve">nộp trực tiếp tại </w:t>
      </w:r>
      <w:r w:rsidR="00FA41F4">
        <w:rPr>
          <w:rFonts w:ascii="Times New Roman" w:hAnsi="Times New Roman" w:cs="Times New Roman"/>
          <w:noProof/>
          <w:sz w:val="26"/>
          <w:szCs w:val="26"/>
          <w:lang w:val="sk-SK"/>
        </w:rPr>
        <w:t>Viện Đào tạo quốc tế</w:t>
      </w:r>
      <w:r w:rsidR="00C35D4B">
        <w:rPr>
          <w:rFonts w:ascii="Times New Roman" w:hAnsi="Times New Roman" w:cs="Times New Roman"/>
          <w:noProof/>
          <w:sz w:val="26"/>
          <w:szCs w:val="26"/>
          <w:lang w:val="sk-SK"/>
        </w:rPr>
        <w:t>.</w:t>
      </w:r>
    </w:p>
    <w:p w14:paraId="6904F0B2" w14:textId="1A54B1FA" w:rsidR="00AB72FC" w:rsidRPr="00E21979" w:rsidRDefault="006F3813" w:rsidP="00AB72FC">
      <w:pPr>
        <w:spacing w:after="0" w:line="312" w:lineRule="auto"/>
        <w:contextualSpacing/>
        <w:jc w:val="both"/>
        <w:rPr>
          <w:rFonts w:ascii="Times New Roman" w:hAnsi="Times New Roman" w:cs="Times New Roman"/>
          <w:b/>
          <w:noProof/>
          <w:sz w:val="26"/>
          <w:szCs w:val="26"/>
          <w:lang w:val="sk-SK"/>
        </w:rPr>
      </w:pPr>
      <w:r>
        <w:rPr>
          <w:rFonts w:ascii="Times New Roman" w:hAnsi="Times New Roman" w:cs="Times New Roman"/>
          <w:b/>
          <w:noProof/>
          <w:sz w:val="26"/>
          <w:szCs w:val="26"/>
          <w:lang w:val="sk-SK"/>
        </w:rPr>
        <w:t>*</w:t>
      </w:r>
      <w:r w:rsidR="00AB72FC" w:rsidRPr="00E21979">
        <w:rPr>
          <w:rFonts w:ascii="Times New Roman" w:hAnsi="Times New Roman" w:cs="Times New Roman"/>
          <w:b/>
          <w:noProof/>
          <w:sz w:val="26"/>
          <w:szCs w:val="26"/>
          <w:lang w:val="sk-SK"/>
        </w:rPr>
        <w:t xml:space="preserve"> LƯU Ý</w:t>
      </w:r>
    </w:p>
    <w:p w14:paraId="0378619F" w14:textId="5C27ADB8" w:rsidR="00AB72FC" w:rsidRPr="00E21979" w:rsidRDefault="00AB72FC" w:rsidP="00AB72FC">
      <w:pPr>
        <w:spacing w:after="0" w:line="312" w:lineRule="auto"/>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Sinh viên có thể chọn đề tài giống nhau nhưng phải nghiên cứu tìm hiểu qua các g</w:t>
      </w:r>
      <w:r w:rsidR="00EB68D5">
        <w:rPr>
          <w:rFonts w:ascii="Times New Roman" w:hAnsi="Times New Roman" w:cs="Times New Roman"/>
          <w:noProof/>
          <w:sz w:val="26"/>
          <w:szCs w:val="26"/>
          <w:lang w:val="sk-SK"/>
        </w:rPr>
        <w:t>óc</w:t>
      </w:r>
      <w:r w:rsidRPr="00E21979">
        <w:rPr>
          <w:rFonts w:ascii="Times New Roman" w:hAnsi="Times New Roman" w:cs="Times New Roman"/>
          <w:noProof/>
          <w:sz w:val="26"/>
          <w:szCs w:val="26"/>
          <w:lang w:val="sk-SK"/>
        </w:rPr>
        <w:t xml:space="preserve"> độ pháp lý khác nhau.</w:t>
      </w:r>
    </w:p>
    <w:p w14:paraId="3C45C3A3" w14:textId="756C98E4" w:rsidR="00AB72FC" w:rsidRPr="00E21979" w:rsidRDefault="00AB72FC" w:rsidP="00AB72FC">
      <w:pPr>
        <w:spacing w:after="0" w:line="312" w:lineRule="auto"/>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xml:space="preserve">-  Sinh viên có thể chọn đề tài ngoài danh mục nhưng phải được sự đồng ý của </w:t>
      </w:r>
      <w:r w:rsidR="00AC1074">
        <w:rPr>
          <w:rFonts w:ascii="Times New Roman" w:hAnsi="Times New Roman" w:cs="Times New Roman"/>
          <w:noProof/>
          <w:sz w:val="26"/>
          <w:szCs w:val="26"/>
          <w:lang w:val="sk-SK"/>
        </w:rPr>
        <w:t>K</w:t>
      </w:r>
      <w:r w:rsidRPr="00E21979">
        <w:rPr>
          <w:rFonts w:ascii="Times New Roman" w:hAnsi="Times New Roman" w:cs="Times New Roman"/>
          <w:noProof/>
          <w:sz w:val="26"/>
          <w:szCs w:val="26"/>
          <w:lang w:val="sk-SK"/>
        </w:rPr>
        <w:t>hoa Luật Quốc tế.</w:t>
      </w:r>
    </w:p>
    <w:p w14:paraId="5B6F2ADE" w14:textId="0964366C" w:rsidR="00AB72FC" w:rsidRPr="00E21979" w:rsidRDefault="00AB72FC" w:rsidP="00AB72FC">
      <w:pPr>
        <w:spacing w:after="0" w:line="312" w:lineRule="auto"/>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 xml:space="preserve">-  Sinh viên </w:t>
      </w:r>
      <w:r w:rsidR="00AC1074">
        <w:rPr>
          <w:rFonts w:ascii="Times New Roman" w:hAnsi="Times New Roman" w:cs="Times New Roman"/>
          <w:noProof/>
          <w:sz w:val="26"/>
          <w:szCs w:val="26"/>
          <w:lang w:val="sk-SK"/>
        </w:rPr>
        <w:t>ngành luật thuộc K</w:t>
      </w:r>
      <w:r w:rsidRPr="00E21979">
        <w:rPr>
          <w:rFonts w:ascii="Times New Roman" w:hAnsi="Times New Roman" w:cs="Times New Roman"/>
          <w:noProof/>
          <w:sz w:val="26"/>
          <w:szCs w:val="26"/>
          <w:lang w:val="sk-SK"/>
        </w:rPr>
        <w:t xml:space="preserve">hoa Quốc tế </w:t>
      </w:r>
      <w:r w:rsidR="00187385">
        <w:rPr>
          <w:rFonts w:ascii="Times New Roman" w:hAnsi="Times New Roman" w:cs="Times New Roman"/>
          <w:noProof/>
          <w:sz w:val="26"/>
          <w:szCs w:val="26"/>
          <w:lang w:val="sk-SK"/>
        </w:rPr>
        <w:t xml:space="preserve">quản lý </w:t>
      </w:r>
      <w:r w:rsidRPr="00E21979">
        <w:rPr>
          <w:rFonts w:ascii="Times New Roman" w:hAnsi="Times New Roman" w:cs="Times New Roman"/>
          <w:noProof/>
          <w:sz w:val="26"/>
          <w:szCs w:val="26"/>
          <w:lang w:val="sk-SK"/>
        </w:rPr>
        <w:t xml:space="preserve">có thể </w:t>
      </w:r>
      <w:r w:rsidR="00F9000B">
        <w:rPr>
          <w:rFonts w:ascii="Times New Roman" w:hAnsi="Times New Roman" w:cs="Times New Roman"/>
          <w:noProof/>
          <w:sz w:val="26"/>
          <w:szCs w:val="26"/>
          <w:lang w:val="sk-SK"/>
        </w:rPr>
        <w:t xml:space="preserve">chuyển khoa và </w:t>
      </w:r>
      <w:r w:rsidR="00187385">
        <w:rPr>
          <w:rFonts w:ascii="Times New Roman" w:hAnsi="Times New Roman" w:cs="Times New Roman"/>
          <w:noProof/>
          <w:sz w:val="26"/>
          <w:szCs w:val="26"/>
          <w:lang w:val="sk-SK"/>
        </w:rPr>
        <w:t>thực hiện</w:t>
      </w:r>
      <w:r w:rsidRPr="00E21979">
        <w:rPr>
          <w:rFonts w:ascii="Times New Roman" w:hAnsi="Times New Roman" w:cs="Times New Roman"/>
          <w:noProof/>
          <w:sz w:val="26"/>
          <w:szCs w:val="26"/>
          <w:lang w:val="sk-SK"/>
        </w:rPr>
        <w:t xml:space="preserve"> đề tài </w:t>
      </w:r>
      <w:r w:rsidR="00F9000B">
        <w:rPr>
          <w:rFonts w:ascii="Times New Roman" w:hAnsi="Times New Roman" w:cs="Times New Roman"/>
          <w:noProof/>
          <w:sz w:val="26"/>
          <w:szCs w:val="26"/>
          <w:lang w:val="sk-SK"/>
        </w:rPr>
        <w:t>khoá luận</w:t>
      </w:r>
      <w:r w:rsidRPr="00E21979">
        <w:rPr>
          <w:rFonts w:ascii="Times New Roman" w:hAnsi="Times New Roman" w:cs="Times New Roman"/>
          <w:noProof/>
          <w:sz w:val="26"/>
          <w:szCs w:val="26"/>
          <w:lang w:val="sk-SK"/>
        </w:rPr>
        <w:t xml:space="preserve"> của khoa khác nhưng phải có sự đồng ý của </w:t>
      </w:r>
      <w:r w:rsidR="00F9000B">
        <w:rPr>
          <w:rFonts w:ascii="Times New Roman" w:hAnsi="Times New Roman" w:cs="Times New Roman"/>
          <w:noProof/>
          <w:sz w:val="26"/>
          <w:szCs w:val="26"/>
          <w:lang w:val="sk-SK"/>
        </w:rPr>
        <w:t>K</w:t>
      </w:r>
      <w:r w:rsidRPr="00E21979">
        <w:rPr>
          <w:rFonts w:ascii="Times New Roman" w:hAnsi="Times New Roman" w:cs="Times New Roman"/>
          <w:noProof/>
          <w:sz w:val="26"/>
          <w:szCs w:val="26"/>
          <w:lang w:val="sk-SK"/>
        </w:rPr>
        <w:t xml:space="preserve">hoa </w:t>
      </w:r>
      <w:r w:rsidR="00F9000B">
        <w:rPr>
          <w:rFonts w:ascii="Times New Roman" w:hAnsi="Times New Roman" w:cs="Times New Roman"/>
          <w:noProof/>
          <w:sz w:val="26"/>
          <w:szCs w:val="26"/>
          <w:lang w:val="sk-SK"/>
        </w:rPr>
        <w:t>L</w:t>
      </w:r>
      <w:r w:rsidRPr="00E21979">
        <w:rPr>
          <w:rFonts w:ascii="Times New Roman" w:hAnsi="Times New Roman" w:cs="Times New Roman"/>
          <w:noProof/>
          <w:sz w:val="26"/>
          <w:szCs w:val="26"/>
          <w:lang w:val="sk-SK"/>
        </w:rPr>
        <w:t xml:space="preserve">uật Quốc tế và </w:t>
      </w:r>
      <w:r w:rsidR="00F9000B">
        <w:rPr>
          <w:rFonts w:ascii="Times New Roman" w:hAnsi="Times New Roman" w:cs="Times New Roman"/>
          <w:noProof/>
          <w:sz w:val="26"/>
          <w:szCs w:val="26"/>
          <w:lang w:val="sk-SK"/>
        </w:rPr>
        <w:t>K</w:t>
      </w:r>
      <w:r w:rsidRPr="00E21979">
        <w:rPr>
          <w:rFonts w:ascii="Times New Roman" w:hAnsi="Times New Roman" w:cs="Times New Roman"/>
          <w:noProof/>
          <w:sz w:val="26"/>
          <w:szCs w:val="26"/>
          <w:lang w:val="sk-SK"/>
        </w:rPr>
        <w:t xml:space="preserve">hoa sẽ </w:t>
      </w:r>
      <w:r w:rsidR="00F9000B">
        <w:rPr>
          <w:rFonts w:ascii="Times New Roman" w:hAnsi="Times New Roman" w:cs="Times New Roman"/>
          <w:noProof/>
          <w:sz w:val="26"/>
          <w:szCs w:val="26"/>
          <w:lang w:val="sk-SK"/>
        </w:rPr>
        <w:t>thực hiện</w:t>
      </w:r>
      <w:r w:rsidRPr="00E21979">
        <w:rPr>
          <w:rFonts w:ascii="Times New Roman" w:hAnsi="Times New Roman" w:cs="Times New Roman"/>
          <w:noProof/>
          <w:sz w:val="26"/>
          <w:szCs w:val="26"/>
          <w:lang w:val="sk-SK"/>
        </w:rPr>
        <w:t xml:space="preserve"> đề tài.</w:t>
      </w:r>
    </w:p>
    <w:p w14:paraId="2A17C2D3" w14:textId="168A78CE" w:rsidR="008C6B85" w:rsidRPr="00E21979" w:rsidRDefault="00AB72FC" w:rsidP="00416C29">
      <w:pPr>
        <w:spacing w:after="0" w:line="312" w:lineRule="auto"/>
        <w:ind w:left="3540" w:firstLine="708"/>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T</w:t>
      </w:r>
      <w:r w:rsidR="00F9000B">
        <w:rPr>
          <w:rFonts w:ascii="Times New Roman" w:hAnsi="Times New Roman" w:cs="Times New Roman"/>
          <w:noProof/>
          <w:sz w:val="26"/>
          <w:szCs w:val="26"/>
          <w:lang w:val="sk-SK"/>
        </w:rPr>
        <w:t>p.Hồ Chí Minh</w:t>
      </w:r>
      <w:r w:rsidRPr="00E21979">
        <w:rPr>
          <w:rFonts w:ascii="Times New Roman" w:hAnsi="Times New Roman" w:cs="Times New Roman"/>
          <w:noProof/>
          <w:sz w:val="26"/>
          <w:szCs w:val="26"/>
          <w:lang w:val="sk-SK"/>
        </w:rPr>
        <w:t xml:space="preserve">, </w:t>
      </w:r>
      <w:r w:rsidR="00FA41F4">
        <w:rPr>
          <w:rFonts w:ascii="Times New Roman" w:hAnsi="Times New Roman" w:cs="Times New Roman"/>
          <w:noProof/>
          <w:sz w:val="26"/>
          <w:szCs w:val="26"/>
          <w:lang w:val="sk-SK"/>
        </w:rPr>
        <w:t>2</w:t>
      </w:r>
      <w:r w:rsidR="00E008FB">
        <w:rPr>
          <w:rFonts w:ascii="Times New Roman" w:hAnsi="Times New Roman" w:cs="Times New Roman"/>
          <w:noProof/>
          <w:sz w:val="26"/>
          <w:szCs w:val="26"/>
          <w:lang w:val="sk-SK"/>
        </w:rPr>
        <w:t>5</w:t>
      </w:r>
      <w:r w:rsidR="00416C29">
        <w:rPr>
          <w:rFonts w:ascii="Times New Roman" w:hAnsi="Times New Roman" w:cs="Times New Roman"/>
          <w:noProof/>
          <w:sz w:val="26"/>
          <w:szCs w:val="26"/>
          <w:lang w:val="sk-SK"/>
        </w:rPr>
        <w:t xml:space="preserve"> tháng 02 </w:t>
      </w:r>
      <w:r w:rsidRPr="00E21979">
        <w:rPr>
          <w:rFonts w:ascii="Times New Roman" w:hAnsi="Times New Roman" w:cs="Times New Roman"/>
          <w:noProof/>
          <w:sz w:val="26"/>
          <w:szCs w:val="26"/>
          <w:lang w:val="sk-SK"/>
        </w:rPr>
        <w:t>năm 202</w:t>
      </w:r>
      <w:r w:rsidR="00E008FB">
        <w:rPr>
          <w:rFonts w:ascii="Times New Roman" w:hAnsi="Times New Roman" w:cs="Times New Roman"/>
          <w:noProof/>
          <w:sz w:val="26"/>
          <w:szCs w:val="26"/>
          <w:lang w:val="sk-SK"/>
        </w:rPr>
        <w:t>6</w:t>
      </w:r>
    </w:p>
    <w:p w14:paraId="2A17C2D4" w14:textId="77777777" w:rsidR="008C6B85" w:rsidRPr="00E21979" w:rsidRDefault="008C6B85" w:rsidP="00BD37AB">
      <w:pPr>
        <w:spacing w:after="0" w:line="312" w:lineRule="auto"/>
        <w:contextualSpacing/>
        <w:jc w:val="both"/>
        <w:rPr>
          <w:rFonts w:ascii="Times New Roman" w:hAnsi="Times New Roman" w:cs="Times New Roman"/>
          <w:noProof/>
          <w:sz w:val="26"/>
          <w:szCs w:val="26"/>
          <w:lang w:val="sk-SK"/>
        </w:rPr>
      </w:pPr>
    </w:p>
    <w:p w14:paraId="2A17C2D5" w14:textId="77777777" w:rsidR="007755FA" w:rsidRPr="00E21979" w:rsidRDefault="007755FA" w:rsidP="00BD37AB">
      <w:pPr>
        <w:spacing w:after="0" w:line="312" w:lineRule="auto"/>
        <w:contextualSpacing/>
        <w:jc w:val="both"/>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br w:type="page"/>
      </w:r>
    </w:p>
    <w:p w14:paraId="2A17C2D7" w14:textId="1379D460" w:rsidR="008C6B85" w:rsidRPr="00E21979" w:rsidRDefault="00F72D86" w:rsidP="00DB7F98">
      <w:pPr>
        <w:spacing w:after="0" w:line="312" w:lineRule="auto"/>
        <w:contextualSpacing/>
        <w:jc w:val="center"/>
        <w:rPr>
          <w:rFonts w:ascii="Times New Roman" w:hAnsi="Times New Roman" w:cs="Times New Roman"/>
          <w:b/>
          <w:noProof/>
          <w:sz w:val="26"/>
          <w:szCs w:val="26"/>
          <w:lang w:val="sk-SK"/>
        </w:rPr>
      </w:pPr>
      <w:r w:rsidRPr="00E21979">
        <w:rPr>
          <w:rFonts w:ascii="Times New Roman" w:hAnsi="Times New Roman" w:cs="Times New Roman"/>
          <w:b/>
          <w:noProof/>
          <w:sz w:val="26"/>
          <w:szCs w:val="26"/>
          <w:lang w:val="sk-SK"/>
        </w:rPr>
        <w:lastRenderedPageBreak/>
        <w:drawing>
          <wp:anchor distT="0" distB="0" distL="114300" distR="114300" simplePos="0" relativeHeight="251654144" behindDoc="0" locked="0" layoutInCell="1" allowOverlap="1" wp14:anchorId="4A0595D9" wp14:editId="62E8C9AA">
            <wp:simplePos x="0" y="0"/>
            <wp:positionH relativeFrom="column">
              <wp:posOffset>1531620</wp:posOffset>
            </wp:positionH>
            <wp:positionV relativeFrom="paragraph">
              <wp:posOffset>349250</wp:posOffset>
            </wp:positionV>
            <wp:extent cx="2834640" cy="1998345"/>
            <wp:effectExtent l="0" t="0" r="0" b="0"/>
            <wp:wrapTopAndBottom/>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640" cy="1998345"/>
                    </a:xfrm>
                    <a:prstGeom prst="rect">
                      <a:avLst/>
                    </a:prstGeom>
                  </pic:spPr>
                </pic:pic>
              </a:graphicData>
            </a:graphic>
          </wp:anchor>
        </w:drawing>
      </w:r>
      <w:r w:rsidRPr="00E21979">
        <w:rPr>
          <w:rFonts w:ascii="Times New Roman" w:hAnsi="Times New Roman" w:cs="Times New Roman"/>
          <w:b/>
          <w:noProof/>
          <w:sz w:val="26"/>
          <w:szCs w:val="26"/>
          <w:lang w:val="sk-SK" w:eastAsia="fr-FR"/>
        </w:rPr>
        <mc:AlternateContent>
          <mc:Choice Requires="wps">
            <w:drawing>
              <wp:anchor distT="0" distB="0" distL="114300" distR="114300" simplePos="0" relativeHeight="251671552" behindDoc="1" locked="0" layoutInCell="1" allowOverlap="1" wp14:anchorId="6401748B" wp14:editId="43D51BC6">
                <wp:simplePos x="0" y="0"/>
                <wp:positionH relativeFrom="column">
                  <wp:posOffset>-339090</wp:posOffset>
                </wp:positionH>
                <wp:positionV relativeFrom="paragraph">
                  <wp:posOffset>290195</wp:posOffset>
                </wp:positionV>
                <wp:extent cx="6554084" cy="8649858"/>
                <wp:effectExtent l="0" t="0" r="0" b="0"/>
                <wp:wrapNone/>
                <wp:docPr id="12131886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4084" cy="86498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AEC14C" w14:textId="26752313" w:rsidR="00F77A83" w:rsidRDefault="00F77A83" w:rsidP="00F77A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01748B" id="Rectangle 1" o:spid="_x0000_s1026" style="position:absolute;left:0;text-align:left;margin-left:-26.7pt;margin-top:22.85pt;width:516.05pt;height:68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" fillcolor="white [3201]" strokecolor="#70ad47 [3209]" strokeweight="1pt">
                <v:path arrowok="t"/>
                <v:textbox>
                  <w:txbxContent>
                    <w:p w14:paraId="2DAEC14C" w14:textId="26752313" w:rsidR="00F77A83" w:rsidRDefault="00F77A83" w:rsidP="00F77A83">
                      <w:pPr>
                        <w:jc w:val="center"/>
                      </w:pPr>
                    </w:p>
                  </w:txbxContent>
                </v:textbox>
              </v:rect>
            </w:pict>
          </mc:Fallback>
        </mc:AlternateContent>
      </w:r>
      <w:r w:rsidR="00DB7F98">
        <w:rPr>
          <w:rFonts w:ascii="Times New Roman" w:hAnsi="Times New Roman" w:cs="Times New Roman"/>
          <w:b/>
          <w:noProof/>
          <w:sz w:val="26"/>
          <w:szCs w:val="26"/>
          <w:lang w:val="sk-SK"/>
        </w:rPr>
        <w:t>PHỤ LỤC 01: MẪU BÌA KHOÁ LUẬN</w:t>
      </w:r>
    </w:p>
    <w:p w14:paraId="55B474EC" w14:textId="06F66731" w:rsidR="000A4884" w:rsidRPr="00E21979" w:rsidRDefault="000A4884" w:rsidP="00BD37AB">
      <w:pPr>
        <w:spacing w:after="0" w:line="312" w:lineRule="auto"/>
        <w:contextualSpacing/>
        <w:rPr>
          <w:rFonts w:ascii="Times New Roman" w:hAnsi="Times New Roman" w:cs="Times New Roman"/>
          <w:noProof/>
          <w:sz w:val="26"/>
          <w:szCs w:val="26"/>
          <w:lang w:val="sk-SK"/>
        </w:rPr>
      </w:pPr>
    </w:p>
    <w:p w14:paraId="2A17C2D9" w14:textId="6CE18926" w:rsidR="008C6B85" w:rsidRPr="00E21979" w:rsidRDefault="00DC45C6" w:rsidP="00BD37AB">
      <w:pPr>
        <w:spacing w:after="0" w:line="312" w:lineRule="auto"/>
        <w:contextualSpacing/>
        <w:jc w:val="center"/>
        <w:rPr>
          <w:rFonts w:ascii="Times New Roman" w:hAnsi="Times New Roman" w:cs="Times New Roman"/>
          <w:noProof/>
          <w:sz w:val="26"/>
          <w:szCs w:val="26"/>
          <w:lang w:val="sk-SK"/>
        </w:rPr>
      </w:pPr>
      <w:r>
        <w:rPr>
          <w:rFonts w:ascii="Times New Roman" w:hAnsi="Times New Roman" w:cs="Times New Roman"/>
          <w:noProof/>
          <w:sz w:val="26"/>
          <w:szCs w:val="26"/>
          <w:lang w:val="sk-SK"/>
        </w:rPr>
        <w:t>HỌ VÀ TÊN TÁC GIẢ</w:t>
      </w:r>
    </w:p>
    <w:p w14:paraId="2A17C2DA" w14:textId="7777777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MSSV:</w:t>
      </w:r>
    </w:p>
    <w:p w14:paraId="2A17C2DB" w14:textId="387A81E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p>
    <w:p w14:paraId="4ED646AB" w14:textId="4D70E0EB" w:rsidR="009D6740" w:rsidRPr="00E21979" w:rsidRDefault="00B87343" w:rsidP="00B87343">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KHÓA LUẬN TỐT NGHIỆP</w:t>
      </w:r>
    </w:p>
    <w:p w14:paraId="2A17C2DC" w14:textId="77777777" w:rsidR="008C6B85" w:rsidRPr="00B87343" w:rsidRDefault="00981D38" w:rsidP="00BD37AB">
      <w:pPr>
        <w:spacing w:after="0" w:line="312" w:lineRule="auto"/>
        <w:contextualSpacing/>
        <w:jc w:val="center"/>
        <w:rPr>
          <w:rFonts w:ascii="Times New Roman" w:hAnsi="Times New Roman" w:cs="Times New Roman"/>
          <w:b/>
          <w:bCs/>
          <w:noProof/>
          <w:sz w:val="40"/>
          <w:szCs w:val="40"/>
          <w:lang w:val="sk-SK"/>
        </w:rPr>
      </w:pPr>
      <w:r w:rsidRPr="00B87343">
        <w:rPr>
          <w:rFonts w:ascii="Times New Roman" w:hAnsi="Times New Roman" w:cs="Times New Roman"/>
          <w:b/>
          <w:bCs/>
          <w:noProof/>
          <w:sz w:val="40"/>
          <w:szCs w:val="40"/>
          <w:lang w:val="sk-SK"/>
        </w:rPr>
        <w:t>TÊN ĐỀ TÀI</w:t>
      </w:r>
    </w:p>
    <w:p w14:paraId="2A17C2DE" w14:textId="0F874174" w:rsidR="008C6B85" w:rsidRPr="00E21979" w:rsidRDefault="004610A8" w:rsidP="00BD37AB">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Niên khóa: 20</w:t>
      </w:r>
      <w:r w:rsidR="00C64E6C">
        <w:rPr>
          <w:rFonts w:ascii="Times New Roman" w:hAnsi="Times New Roman" w:cs="Times New Roman"/>
          <w:noProof/>
          <w:sz w:val="26"/>
          <w:szCs w:val="26"/>
          <w:lang w:val="sk-SK"/>
        </w:rPr>
        <w:t>2</w:t>
      </w:r>
      <w:r w:rsidR="00E008FB">
        <w:rPr>
          <w:rFonts w:ascii="Times New Roman" w:hAnsi="Times New Roman" w:cs="Times New Roman"/>
          <w:noProof/>
          <w:sz w:val="26"/>
          <w:szCs w:val="26"/>
          <w:lang w:val="sk-SK"/>
        </w:rPr>
        <w:t>2</w:t>
      </w:r>
      <w:r w:rsidRPr="00E21979">
        <w:rPr>
          <w:rFonts w:ascii="Times New Roman" w:hAnsi="Times New Roman" w:cs="Times New Roman"/>
          <w:noProof/>
          <w:sz w:val="26"/>
          <w:szCs w:val="26"/>
          <w:lang w:val="sk-SK"/>
        </w:rPr>
        <w:t xml:space="preserve"> - 20</w:t>
      </w:r>
      <w:r w:rsidR="007A0391" w:rsidRPr="00E21979">
        <w:rPr>
          <w:rFonts w:ascii="Times New Roman" w:hAnsi="Times New Roman" w:cs="Times New Roman"/>
          <w:noProof/>
          <w:sz w:val="26"/>
          <w:szCs w:val="26"/>
          <w:lang w:val="sk-SK"/>
        </w:rPr>
        <w:t>2</w:t>
      </w:r>
      <w:r w:rsidR="00E008FB">
        <w:rPr>
          <w:rFonts w:ascii="Times New Roman" w:hAnsi="Times New Roman" w:cs="Times New Roman"/>
          <w:noProof/>
          <w:sz w:val="26"/>
          <w:szCs w:val="26"/>
          <w:lang w:val="sk-SK"/>
        </w:rPr>
        <w:t>6</w:t>
      </w:r>
    </w:p>
    <w:p w14:paraId="2A17C2DF" w14:textId="7777777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p>
    <w:p w14:paraId="2A17C2E0" w14:textId="7777777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p>
    <w:p w14:paraId="429C71CF" w14:textId="77777777" w:rsidR="00821F2F" w:rsidRDefault="00821F2F" w:rsidP="00BD37AB">
      <w:pPr>
        <w:spacing w:after="0" w:line="312" w:lineRule="auto"/>
        <w:contextualSpacing/>
        <w:jc w:val="center"/>
        <w:rPr>
          <w:rFonts w:ascii="Times New Roman" w:hAnsi="Times New Roman" w:cs="Times New Roman"/>
          <w:noProof/>
          <w:sz w:val="26"/>
          <w:szCs w:val="26"/>
          <w:lang w:val="sk-SK"/>
        </w:rPr>
      </w:pPr>
    </w:p>
    <w:p w14:paraId="2A17C2E1" w14:textId="1030FE67" w:rsidR="008C6B85" w:rsidRPr="00E21979" w:rsidRDefault="00C64E6C" w:rsidP="00BD37AB">
      <w:pPr>
        <w:spacing w:after="0" w:line="312" w:lineRule="auto"/>
        <w:contextualSpacing/>
        <w:jc w:val="center"/>
        <w:rPr>
          <w:rFonts w:ascii="Times New Roman" w:hAnsi="Times New Roman" w:cs="Times New Roman"/>
          <w:noProof/>
          <w:sz w:val="26"/>
          <w:szCs w:val="26"/>
          <w:lang w:val="sk-SK"/>
        </w:rPr>
      </w:pPr>
      <w:r>
        <w:rPr>
          <w:rFonts w:ascii="Times New Roman" w:hAnsi="Times New Roman" w:cs="Times New Roman"/>
          <w:noProof/>
          <w:sz w:val="26"/>
          <w:szCs w:val="26"/>
          <w:lang w:val="sk-SK"/>
        </w:rPr>
        <w:t>Giảng viên</w:t>
      </w:r>
      <w:r w:rsidR="008C6B85" w:rsidRPr="00E21979">
        <w:rPr>
          <w:rFonts w:ascii="Times New Roman" w:hAnsi="Times New Roman" w:cs="Times New Roman"/>
          <w:noProof/>
          <w:sz w:val="26"/>
          <w:szCs w:val="26"/>
          <w:lang w:val="sk-SK"/>
        </w:rPr>
        <w:t xml:space="preserve"> hướng dẫn:</w:t>
      </w:r>
    </w:p>
    <w:p w14:paraId="2A17C2E2" w14:textId="7777777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(Học vị, học hàm) (Họ và tên)</w:t>
      </w:r>
    </w:p>
    <w:p w14:paraId="2A17C2E3" w14:textId="77777777" w:rsidR="008C6B85" w:rsidRPr="00E21979" w:rsidRDefault="008C6B85" w:rsidP="00BD37AB">
      <w:pPr>
        <w:spacing w:after="0" w:line="312" w:lineRule="auto"/>
        <w:contextualSpacing/>
        <w:jc w:val="center"/>
        <w:rPr>
          <w:rFonts w:ascii="Times New Roman" w:hAnsi="Times New Roman" w:cs="Times New Roman"/>
          <w:noProof/>
          <w:sz w:val="26"/>
          <w:szCs w:val="26"/>
          <w:lang w:val="sk-SK"/>
        </w:rPr>
      </w:pPr>
    </w:p>
    <w:p w14:paraId="2A17C2E5" w14:textId="77777777" w:rsidR="007755FA" w:rsidRPr="00E21979" w:rsidRDefault="007755FA" w:rsidP="00BD37AB">
      <w:pPr>
        <w:spacing w:after="0" w:line="312" w:lineRule="auto"/>
        <w:contextualSpacing/>
        <w:jc w:val="center"/>
        <w:rPr>
          <w:rFonts w:ascii="Times New Roman" w:hAnsi="Times New Roman" w:cs="Times New Roman"/>
          <w:noProof/>
          <w:sz w:val="26"/>
          <w:szCs w:val="26"/>
          <w:lang w:val="sk-SK"/>
        </w:rPr>
      </w:pPr>
    </w:p>
    <w:p w14:paraId="2A17C2E6" w14:textId="77777777" w:rsidR="007755FA" w:rsidRPr="00E21979" w:rsidRDefault="007755FA" w:rsidP="00BD37AB">
      <w:pPr>
        <w:spacing w:after="0" w:line="312" w:lineRule="auto"/>
        <w:contextualSpacing/>
        <w:jc w:val="center"/>
        <w:rPr>
          <w:rFonts w:ascii="Times New Roman" w:hAnsi="Times New Roman" w:cs="Times New Roman"/>
          <w:noProof/>
          <w:sz w:val="26"/>
          <w:szCs w:val="26"/>
          <w:lang w:val="sk-SK"/>
        </w:rPr>
      </w:pPr>
    </w:p>
    <w:p w14:paraId="2A17C2E7" w14:textId="77777777" w:rsidR="007755FA" w:rsidRPr="00E21979" w:rsidRDefault="007755FA" w:rsidP="00BD37AB">
      <w:pPr>
        <w:spacing w:after="0" w:line="312" w:lineRule="auto"/>
        <w:contextualSpacing/>
        <w:jc w:val="center"/>
        <w:rPr>
          <w:rFonts w:ascii="Times New Roman" w:hAnsi="Times New Roman" w:cs="Times New Roman"/>
          <w:noProof/>
          <w:sz w:val="26"/>
          <w:szCs w:val="26"/>
          <w:lang w:val="sk-SK"/>
        </w:rPr>
      </w:pPr>
    </w:p>
    <w:p w14:paraId="2A17C2E8" w14:textId="77777777" w:rsidR="007755FA" w:rsidRPr="00E21979" w:rsidRDefault="007755FA" w:rsidP="00BD37AB">
      <w:pPr>
        <w:spacing w:after="0" w:line="312" w:lineRule="auto"/>
        <w:contextualSpacing/>
        <w:jc w:val="center"/>
        <w:rPr>
          <w:rFonts w:ascii="Times New Roman" w:hAnsi="Times New Roman" w:cs="Times New Roman"/>
          <w:noProof/>
          <w:sz w:val="26"/>
          <w:szCs w:val="26"/>
          <w:lang w:val="sk-SK"/>
        </w:rPr>
      </w:pPr>
    </w:p>
    <w:p w14:paraId="2A17C2E9" w14:textId="77777777" w:rsidR="007755FA" w:rsidRPr="00E21979" w:rsidRDefault="007755FA" w:rsidP="00BD37AB">
      <w:pPr>
        <w:spacing w:after="0" w:line="312" w:lineRule="auto"/>
        <w:contextualSpacing/>
        <w:jc w:val="center"/>
        <w:rPr>
          <w:rFonts w:ascii="Times New Roman" w:hAnsi="Times New Roman" w:cs="Times New Roman"/>
          <w:noProof/>
          <w:sz w:val="26"/>
          <w:szCs w:val="26"/>
          <w:lang w:val="sk-SK"/>
        </w:rPr>
      </w:pPr>
    </w:p>
    <w:p w14:paraId="7262ED54"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6B1ADA7D"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39583588"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13D4CDE4"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10224147"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606E896E"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5C2E704D" w14:textId="77777777" w:rsidR="00F04305" w:rsidRDefault="00F04305" w:rsidP="00BD37AB">
      <w:pPr>
        <w:spacing w:after="0" w:line="312" w:lineRule="auto"/>
        <w:contextualSpacing/>
        <w:jc w:val="center"/>
        <w:rPr>
          <w:rFonts w:ascii="Times New Roman" w:hAnsi="Times New Roman" w:cs="Times New Roman"/>
          <w:noProof/>
          <w:sz w:val="26"/>
          <w:szCs w:val="26"/>
          <w:lang w:val="sk-SK"/>
        </w:rPr>
      </w:pPr>
    </w:p>
    <w:p w14:paraId="2A17C2EC" w14:textId="769BB1DD" w:rsidR="007755FA" w:rsidRPr="00E21979" w:rsidRDefault="007755FA" w:rsidP="00BD37AB">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TP.</w:t>
      </w:r>
      <w:r w:rsidR="00F04305" w:rsidRPr="00E21979">
        <w:rPr>
          <w:rFonts w:ascii="Times New Roman" w:hAnsi="Times New Roman" w:cs="Times New Roman"/>
          <w:noProof/>
          <w:sz w:val="26"/>
          <w:szCs w:val="26"/>
          <w:lang w:val="sk-SK"/>
        </w:rPr>
        <w:t xml:space="preserve">HỒ CHÍ MINH – NĂM </w:t>
      </w:r>
      <w:r w:rsidRPr="00E21979">
        <w:rPr>
          <w:rFonts w:ascii="Times New Roman" w:hAnsi="Times New Roman" w:cs="Times New Roman"/>
          <w:noProof/>
          <w:sz w:val="26"/>
          <w:szCs w:val="26"/>
          <w:lang w:val="sk-SK"/>
        </w:rPr>
        <w:t>20</w:t>
      </w:r>
      <w:r w:rsidR="0024593B" w:rsidRPr="00E21979">
        <w:rPr>
          <w:rFonts w:ascii="Times New Roman" w:hAnsi="Times New Roman" w:cs="Times New Roman"/>
          <w:noProof/>
          <w:sz w:val="26"/>
          <w:szCs w:val="26"/>
          <w:lang w:val="sk-SK"/>
        </w:rPr>
        <w:t>2</w:t>
      </w:r>
      <w:r w:rsidR="00E008FB">
        <w:rPr>
          <w:rFonts w:ascii="Times New Roman" w:hAnsi="Times New Roman" w:cs="Times New Roman"/>
          <w:noProof/>
          <w:sz w:val="26"/>
          <w:szCs w:val="26"/>
          <w:lang w:val="sk-SK"/>
        </w:rPr>
        <w:t>6</w:t>
      </w:r>
    </w:p>
    <w:p w14:paraId="19132B08" w14:textId="1DD079BC" w:rsidR="00391786" w:rsidRPr="00E21979" w:rsidRDefault="00391786" w:rsidP="00391786">
      <w:pPr>
        <w:spacing w:after="0" w:line="312" w:lineRule="auto"/>
        <w:contextualSpacing/>
        <w:jc w:val="center"/>
        <w:rPr>
          <w:rFonts w:ascii="Times New Roman" w:hAnsi="Times New Roman" w:cs="Times New Roman"/>
          <w:b/>
          <w:noProof/>
          <w:sz w:val="26"/>
          <w:szCs w:val="26"/>
          <w:lang w:val="sk-SK"/>
        </w:rPr>
      </w:pPr>
      <w:r w:rsidRPr="00E21979">
        <w:rPr>
          <w:rFonts w:ascii="Times New Roman" w:hAnsi="Times New Roman" w:cs="Times New Roman"/>
          <w:b/>
          <w:noProof/>
          <w:sz w:val="26"/>
          <w:szCs w:val="26"/>
          <w:lang w:val="sk-SK" w:eastAsia="fr-FR"/>
        </w:rPr>
        <w:lastRenderedPageBreak/>
        <mc:AlternateContent>
          <mc:Choice Requires="wps">
            <w:drawing>
              <wp:anchor distT="0" distB="0" distL="114300" distR="114300" simplePos="0" relativeHeight="251663360" behindDoc="1" locked="0" layoutInCell="1" allowOverlap="1" wp14:anchorId="15D30F0F" wp14:editId="4F924D9E">
                <wp:simplePos x="0" y="0"/>
                <wp:positionH relativeFrom="column">
                  <wp:posOffset>-339090</wp:posOffset>
                </wp:positionH>
                <wp:positionV relativeFrom="paragraph">
                  <wp:posOffset>290195</wp:posOffset>
                </wp:positionV>
                <wp:extent cx="6554084" cy="8649858"/>
                <wp:effectExtent l="0" t="0" r="0" b="0"/>
                <wp:wrapNone/>
                <wp:docPr id="4513943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4084" cy="86498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686843" w14:textId="77777777" w:rsidR="00391786" w:rsidRDefault="00391786" w:rsidP="003917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D30F0F" id="_x0000_s1027" style="position:absolute;left:0;text-align:left;margin-left:-26.7pt;margin-top:22.85pt;width:516.05pt;height:68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" fillcolor="white [3201]" strokecolor="#70ad47 [3209]" strokeweight="1pt">
                <v:path arrowok="t"/>
                <v:textbox>
                  <w:txbxContent>
                    <w:p w14:paraId="0F686843" w14:textId="77777777" w:rsidR="00391786" w:rsidRDefault="00391786" w:rsidP="00391786">
                      <w:pPr>
                        <w:jc w:val="center"/>
                      </w:pPr>
                    </w:p>
                  </w:txbxContent>
                </v:textbox>
              </v:rect>
            </w:pict>
          </mc:Fallback>
        </mc:AlternateContent>
      </w:r>
      <w:r>
        <w:rPr>
          <w:rFonts w:ascii="Times New Roman" w:hAnsi="Times New Roman" w:cs="Times New Roman"/>
          <w:b/>
          <w:noProof/>
          <w:sz w:val="26"/>
          <w:szCs w:val="26"/>
          <w:lang w:val="sk-SK"/>
        </w:rPr>
        <w:t>PHỤ LỤC 02: MẪU BÌA PHỤ KHOÁ LUẬN</w:t>
      </w:r>
    </w:p>
    <w:p w14:paraId="0F6686E2" w14:textId="77777777" w:rsidR="00391786" w:rsidRPr="00E21979" w:rsidRDefault="00391786" w:rsidP="00391786">
      <w:pPr>
        <w:spacing w:after="0" w:line="312" w:lineRule="auto"/>
        <w:contextualSpacing/>
        <w:rPr>
          <w:rFonts w:ascii="Times New Roman" w:hAnsi="Times New Roman" w:cs="Times New Roman"/>
          <w:noProof/>
          <w:sz w:val="26"/>
          <w:szCs w:val="26"/>
          <w:lang w:val="sk-SK"/>
        </w:rPr>
      </w:pPr>
    </w:p>
    <w:p w14:paraId="4EF9A4E4" w14:textId="26E0FF8E" w:rsidR="00391786" w:rsidRPr="00130301" w:rsidRDefault="00391786" w:rsidP="00391786">
      <w:pPr>
        <w:spacing w:after="0" w:line="312" w:lineRule="auto"/>
        <w:contextualSpacing/>
        <w:jc w:val="center"/>
        <w:rPr>
          <w:rFonts w:ascii="Times New Roman" w:hAnsi="Times New Roman" w:cs="Times New Roman"/>
          <w:b/>
          <w:bCs/>
          <w:noProof/>
          <w:sz w:val="28"/>
          <w:szCs w:val="28"/>
          <w:lang w:val="sk-SK"/>
        </w:rPr>
      </w:pPr>
      <w:r w:rsidRPr="00130301">
        <w:rPr>
          <w:rFonts w:ascii="Times New Roman" w:hAnsi="Times New Roman" w:cs="Times New Roman"/>
          <w:b/>
          <w:bCs/>
          <w:noProof/>
          <w:sz w:val="28"/>
          <w:szCs w:val="28"/>
          <w:lang w:val="sk-SK"/>
        </w:rPr>
        <w:t>TRƯỜNG ĐẠI HỌC LUẬT TP.HỒ CHÍ MINH</w:t>
      </w:r>
    </w:p>
    <w:p w14:paraId="254968C6" w14:textId="1F949F03" w:rsidR="00391786" w:rsidRPr="00130301" w:rsidRDefault="00391786" w:rsidP="00391786">
      <w:pPr>
        <w:spacing w:after="0" w:line="312" w:lineRule="auto"/>
        <w:contextualSpacing/>
        <w:jc w:val="center"/>
        <w:rPr>
          <w:rFonts w:ascii="Times New Roman" w:hAnsi="Times New Roman" w:cs="Times New Roman"/>
          <w:b/>
          <w:bCs/>
          <w:noProof/>
          <w:sz w:val="28"/>
          <w:szCs w:val="28"/>
          <w:lang w:val="sk-SK"/>
        </w:rPr>
      </w:pPr>
      <w:r w:rsidRPr="00130301">
        <w:rPr>
          <w:rFonts w:ascii="Times New Roman" w:hAnsi="Times New Roman" w:cs="Times New Roman"/>
          <w:b/>
          <w:bCs/>
          <w:noProof/>
          <w:sz w:val="28"/>
          <w:szCs w:val="28"/>
          <w:lang w:val="sk-SK"/>
        </w:rPr>
        <w:t>KHOA LUẬT QUỐC TẾ</w:t>
      </w:r>
    </w:p>
    <w:p w14:paraId="09564934"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7D29D034"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5B472359"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37C55EE4" w14:textId="77777777" w:rsidR="00BC5880" w:rsidRDefault="00BC5880" w:rsidP="00391786">
      <w:pPr>
        <w:spacing w:after="0" w:line="312" w:lineRule="auto"/>
        <w:contextualSpacing/>
        <w:jc w:val="center"/>
        <w:rPr>
          <w:rFonts w:ascii="Times New Roman" w:hAnsi="Times New Roman" w:cs="Times New Roman"/>
          <w:noProof/>
          <w:sz w:val="26"/>
          <w:szCs w:val="26"/>
          <w:lang w:val="sk-SK"/>
        </w:rPr>
      </w:pPr>
    </w:p>
    <w:p w14:paraId="190FE9B5" w14:textId="77777777" w:rsidR="00BC5880" w:rsidRDefault="00BC5880" w:rsidP="00391786">
      <w:pPr>
        <w:spacing w:after="0" w:line="312" w:lineRule="auto"/>
        <w:contextualSpacing/>
        <w:jc w:val="center"/>
        <w:rPr>
          <w:rFonts w:ascii="Times New Roman" w:hAnsi="Times New Roman" w:cs="Times New Roman"/>
          <w:noProof/>
          <w:sz w:val="26"/>
          <w:szCs w:val="26"/>
          <w:lang w:val="sk-SK"/>
        </w:rPr>
      </w:pPr>
    </w:p>
    <w:p w14:paraId="6B514FAF" w14:textId="29D63083"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r>
        <w:rPr>
          <w:rFonts w:ascii="Times New Roman" w:hAnsi="Times New Roman" w:cs="Times New Roman"/>
          <w:noProof/>
          <w:sz w:val="26"/>
          <w:szCs w:val="26"/>
          <w:lang w:val="sk-SK"/>
        </w:rPr>
        <w:t>HỌ VÀ TÊN TÁC GIẢ</w:t>
      </w:r>
    </w:p>
    <w:p w14:paraId="296AE6A2"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MSSV:</w:t>
      </w:r>
    </w:p>
    <w:p w14:paraId="24E6A375" w14:textId="3D917735"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r>
        <w:rPr>
          <w:rFonts w:ascii="Times New Roman" w:hAnsi="Times New Roman" w:cs="Times New Roman"/>
          <w:noProof/>
          <w:sz w:val="26"/>
          <w:szCs w:val="26"/>
          <w:lang w:val="sk-SK"/>
        </w:rPr>
        <w:t xml:space="preserve">LỚP: </w:t>
      </w:r>
    </w:p>
    <w:p w14:paraId="051EAAA6"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02009DD0" w14:textId="77777777" w:rsidR="00745CA0" w:rsidRDefault="00745CA0" w:rsidP="00391786">
      <w:pPr>
        <w:spacing w:after="0" w:line="312" w:lineRule="auto"/>
        <w:contextualSpacing/>
        <w:jc w:val="center"/>
        <w:rPr>
          <w:rFonts w:ascii="Times New Roman" w:hAnsi="Times New Roman" w:cs="Times New Roman"/>
          <w:noProof/>
          <w:sz w:val="26"/>
          <w:szCs w:val="26"/>
          <w:lang w:val="sk-SK"/>
        </w:rPr>
      </w:pPr>
    </w:p>
    <w:p w14:paraId="28E3BDA2" w14:textId="77777777" w:rsidR="00745CA0" w:rsidRDefault="00745CA0" w:rsidP="00391786">
      <w:pPr>
        <w:spacing w:after="0" w:line="312" w:lineRule="auto"/>
        <w:contextualSpacing/>
        <w:jc w:val="center"/>
        <w:rPr>
          <w:rFonts w:ascii="Times New Roman" w:hAnsi="Times New Roman" w:cs="Times New Roman"/>
          <w:noProof/>
          <w:sz w:val="26"/>
          <w:szCs w:val="26"/>
          <w:lang w:val="sk-SK"/>
        </w:rPr>
      </w:pPr>
    </w:p>
    <w:p w14:paraId="0A190CC1" w14:textId="6CB2F812" w:rsidR="00391786" w:rsidRPr="00B87343" w:rsidRDefault="00391786" w:rsidP="00391786">
      <w:pPr>
        <w:spacing w:after="0" w:line="312" w:lineRule="auto"/>
        <w:contextualSpacing/>
        <w:jc w:val="center"/>
        <w:rPr>
          <w:rFonts w:ascii="Times New Roman" w:hAnsi="Times New Roman" w:cs="Times New Roman"/>
          <w:b/>
          <w:bCs/>
          <w:noProof/>
          <w:sz w:val="40"/>
          <w:szCs w:val="40"/>
          <w:lang w:val="sk-SK"/>
        </w:rPr>
      </w:pPr>
      <w:r w:rsidRPr="00B87343">
        <w:rPr>
          <w:rFonts w:ascii="Times New Roman" w:hAnsi="Times New Roman" w:cs="Times New Roman"/>
          <w:b/>
          <w:bCs/>
          <w:noProof/>
          <w:sz w:val="40"/>
          <w:szCs w:val="40"/>
          <w:lang w:val="sk-SK"/>
        </w:rPr>
        <w:t>TÊN ĐỀ TÀI</w:t>
      </w:r>
    </w:p>
    <w:p w14:paraId="0AC98E00"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71593F0F"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386C379D" w14:textId="77777777" w:rsidR="00745CA0" w:rsidRDefault="00745CA0" w:rsidP="00391786">
      <w:pPr>
        <w:spacing w:after="0" w:line="312" w:lineRule="auto"/>
        <w:contextualSpacing/>
        <w:jc w:val="center"/>
        <w:rPr>
          <w:rFonts w:ascii="Times New Roman" w:hAnsi="Times New Roman" w:cs="Times New Roman"/>
          <w:noProof/>
          <w:sz w:val="26"/>
          <w:szCs w:val="26"/>
          <w:lang w:val="sk-SK"/>
        </w:rPr>
      </w:pPr>
    </w:p>
    <w:p w14:paraId="18E3EA4A" w14:textId="77777777" w:rsidR="00745CA0" w:rsidRDefault="00745CA0" w:rsidP="00391786">
      <w:pPr>
        <w:spacing w:after="0" w:line="312" w:lineRule="auto"/>
        <w:contextualSpacing/>
        <w:jc w:val="center"/>
        <w:rPr>
          <w:rFonts w:ascii="Times New Roman" w:hAnsi="Times New Roman" w:cs="Times New Roman"/>
          <w:noProof/>
          <w:sz w:val="26"/>
          <w:szCs w:val="26"/>
          <w:lang w:val="sk-SK"/>
        </w:rPr>
      </w:pPr>
    </w:p>
    <w:p w14:paraId="07D510F9" w14:textId="2A9E605F"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r>
        <w:rPr>
          <w:rFonts w:ascii="Times New Roman" w:hAnsi="Times New Roman" w:cs="Times New Roman"/>
          <w:noProof/>
          <w:sz w:val="26"/>
          <w:szCs w:val="26"/>
          <w:lang w:val="sk-SK"/>
        </w:rPr>
        <w:t>Giảng viên</w:t>
      </w:r>
      <w:r w:rsidRPr="00E21979">
        <w:rPr>
          <w:rFonts w:ascii="Times New Roman" w:hAnsi="Times New Roman" w:cs="Times New Roman"/>
          <w:noProof/>
          <w:sz w:val="26"/>
          <w:szCs w:val="26"/>
          <w:lang w:val="sk-SK"/>
        </w:rPr>
        <w:t xml:space="preserve"> hướng dẫn:</w:t>
      </w:r>
    </w:p>
    <w:p w14:paraId="13F8D0F0"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(Học vị, học hàm) (Họ và tên)</w:t>
      </w:r>
    </w:p>
    <w:p w14:paraId="4B744EAB"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47FADAE6"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7DAC8F27"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5FFCD70F"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01D33916"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1F41C448" w14:textId="77777777"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p>
    <w:p w14:paraId="44393507"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61B41506"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54976BF5"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50157B9B"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6333CED6"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5592C64D" w14:textId="77777777" w:rsidR="00391786" w:rsidRDefault="00391786" w:rsidP="00391786">
      <w:pPr>
        <w:spacing w:after="0" w:line="312" w:lineRule="auto"/>
        <w:contextualSpacing/>
        <w:jc w:val="center"/>
        <w:rPr>
          <w:rFonts w:ascii="Times New Roman" w:hAnsi="Times New Roman" w:cs="Times New Roman"/>
          <w:noProof/>
          <w:sz w:val="26"/>
          <w:szCs w:val="26"/>
          <w:lang w:val="sk-SK"/>
        </w:rPr>
      </w:pPr>
    </w:p>
    <w:p w14:paraId="7ACE5AA6" w14:textId="702EDAF8" w:rsidR="00391786" w:rsidRPr="00E21979" w:rsidRDefault="00391786" w:rsidP="00391786">
      <w:pPr>
        <w:spacing w:after="0" w:line="312" w:lineRule="auto"/>
        <w:contextualSpacing/>
        <w:jc w:val="center"/>
        <w:rPr>
          <w:rFonts w:ascii="Times New Roman" w:hAnsi="Times New Roman" w:cs="Times New Roman"/>
          <w:noProof/>
          <w:sz w:val="26"/>
          <w:szCs w:val="26"/>
          <w:lang w:val="sk-SK"/>
        </w:rPr>
      </w:pPr>
      <w:r w:rsidRPr="00E21979">
        <w:rPr>
          <w:rFonts w:ascii="Times New Roman" w:hAnsi="Times New Roman" w:cs="Times New Roman"/>
          <w:noProof/>
          <w:sz w:val="26"/>
          <w:szCs w:val="26"/>
          <w:lang w:val="sk-SK"/>
        </w:rPr>
        <w:t>TP.HỒ CHÍ MINH – NĂM 202</w:t>
      </w:r>
      <w:r w:rsidR="00E008FB">
        <w:rPr>
          <w:rFonts w:ascii="Times New Roman" w:hAnsi="Times New Roman" w:cs="Times New Roman"/>
          <w:noProof/>
          <w:sz w:val="26"/>
          <w:szCs w:val="26"/>
          <w:lang w:val="sk-SK"/>
        </w:rPr>
        <w:t>6</w:t>
      </w:r>
    </w:p>
    <w:sectPr w:rsidR="00391786" w:rsidRPr="00E21979" w:rsidSect="00D863EE">
      <w:footerReference w:type="even" r:id="rId10"/>
      <w:footerReference w:type="default" r:id="rId1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9800" w14:textId="77777777" w:rsidR="00883109" w:rsidRDefault="00883109" w:rsidP="009667F6">
      <w:pPr>
        <w:spacing w:after="0" w:line="240" w:lineRule="auto"/>
      </w:pPr>
      <w:r>
        <w:separator/>
      </w:r>
    </w:p>
  </w:endnote>
  <w:endnote w:type="continuationSeparator" w:id="0">
    <w:p w14:paraId="7A8D970D" w14:textId="77777777" w:rsidR="00883109" w:rsidRDefault="00883109" w:rsidP="0096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591403"/>
      <w:docPartObj>
        <w:docPartGallery w:val="Page Numbers (Bottom of Page)"/>
        <w:docPartUnique/>
      </w:docPartObj>
    </w:sdtPr>
    <w:sdtContent>
      <w:p w14:paraId="7FAD5089" w14:textId="54A1F0CA" w:rsidR="009667F6" w:rsidRDefault="009667F6" w:rsidP="008D79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8FF8EB" w14:textId="77777777" w:rsidR="009667F6" w:rsidRDefault="00966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794026850"/>
      <w:docPartObj>
        <w:docPartGallery w:val="Page Numbers (Bottom of Page)"/>
        <w:docPartUnique/>
      </w:docPartObj>
    </w:sdtPr>
    <w:sdtContent>
      <w:p w14:paraId="1A4CFB2E" w14:textId="36116AA0" w:rsidR="009667F6" w:rsidRPr="009667F6" w:rsidRDefault="009667F6" w:rsidP="008D7962">
        <w:pPr>
          <w:pStyle w:val="Footer"/>
          <w:framePr w:wrap="none" w:vAnchor="text" w:hAnchor="margin" w:xAlign="center" w:y="1"/>
          <w:rPr>
            <w:rStyle w:val="PageNumber"/>
            <w:rFonts w:ascii="Times New Roman" w:hAnsi="Times New Roman" w:cs="Times New Roman"/>
            <w:sz w:val="24"/>
            <w:szCs w:val="24"/>
          </w:rPr>
        </w:pPr>
        <w:r w:rsidRPr="009667F6">
          <w:rPr>
            <w:rStyle w:val="PageNumber"/>
            <w:rFonts w:ascii="Times New Roman" w:hAnsi="Times New Roman" w:cs="Times New Roman"/>
            <w:sz w:val="24"/>
            <w:szCs w:val="24"/>
          </w:rPr>
          <w:fldChar w:fldCharType="begin"/>
        </w:r>
        <w:r w:rsidRPr="009667F6">
          <w:rPr>
            <w:rStyle w:val="PageNumber"/>
            <w:rFonts w:ascii="Times New Roman" w:hAnsi="Times New Roman" w:cs="Times New Roman"/>
            <w:sz w:val="24"/>
            <w:szCs w:val="24"/>
          </w:rPr>
          <w:instrText xml:space="preserve"> PAGE </w:instrText>
        </w:r>
        <w:r w:rsidRPr="009667F6">
          <w:rPr>
            <w:rStyle w:val="PageNumber"/>
            <w:rFonts w:ascii="Times New Roman" w:hAnsi="Times New Roman" w:cs="Times New Roman"/>
            <w:sz w:val="24"/>
            <w:szCs w:val="24"/>
          </w:rPr>
          <w:fldChar w:fldCharType="separate"/>
        </w:r>
        <w:r w:rsidRPr="009667F6">
          <w:rPr>
            <w:rStyle w:val="PageNumber"/>
            <w:rFonts w:ascii="Times New Roman" w:hAnsi="Times New Roman" w:cs="Times New Roman"/>
            <w:noProof/>
            <w:sz w:val="24"/>
            <w:szCs w:val="24"/>
          </w:rPr>
          <w:t>1</w:t>
        </w:r>
        <w:r w:rsidRPr="009667F6">
          <w:rPr>
            <w:rStyle w:val="PageNumber"/>
            <w:rFonts w:ascii="Times New Roman" w:hAnsi="Times New Roman" w:cs="Times New Roman"/>
            <w:sz w:val="24"/>
            <w:szCs w:val="24"/>
          </w:rPr>
          <w:fldChar w:fldCharType="end"/>
        </w:r>
      </w:p>
    </w:sdtContent>
  </w:sdt>
  <w:p w14:paraId="0DEBF696" w14:textId="77777777" w:rsidR="009667F6" w:rsidRDefault="0096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5F43" w14:textId="77777777" w:rsidR="00883109" w:rsidRDefault="00883109" w:rsidP="009667F6">
      <w:pPr>
        <w:spacing w:after="0" w:line="240" w:lineRule="auto"/>
      </w:pPr>
      <w:r>
        <w:separator/>
      </w:r>
    </w:p>
  </w:footnote>
  <w:footnote w:type="continuationSeparator" w:id="0">
    <w:p w14:paraId="4DA8C62B" w14:textId="77777777" w:rsidR="00883109" w:rsidRDefault="00883109" w:rsidP="00966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74CC"/>
    <w:multiLevelType w:val="hybridMultilevel"/>
    <w:tmpl w:val="DC1A88B8"/>
    <w:lvl w:ilvl="0" w:tplc="82A207C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8880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1D"/>
    <w:rsid w:val="000361C3"/>
    <w:rsid w:val="00041D11"/>
    <w:rsid w:val="00041F90"/>
    <w:rsid w:val="00045A9E"/>
    <w:rsid w:val="00077F70"/>
    <w:rsid w:val="00091C7F"/>
    <w:rsid w:val="000A4884"/>
    <w:rsid w:val="000A65B5"/>
    <w:rsid w:val="000D0329"/>
    <w:rsid w:val="000D4279"/>
    <w:rsid w:val="00123DF4"/>
    <w:rsid w:val="00130301"/>
    <w:rsid w:val="00140297"/>
    <w:rsid w:val="001569C1"/>
    <w:rsid w:val="001604F8"/>
    <w:rsid w:val="00182452"/>
    <w:rsid w:val="00187385"/>
    <w:rsid w:val="001D1834"/>
    <w:rsid w:val="001E3F2F"/>
    <w:rsid w:val="002303D7"/>
    <w:rsid w:val="00237986"/>
    <w:rsid w:val="0024593B"/>
    <w:rsid w:val="002624FB"/>
    <w:rsid w:val="002639C1"/>
    <w:rsid w:val="00277A47"/>
    <w:rsid w:val="002C545B"/>
    <w:rsid w:val="002E37B2"/>
    <w:rsid w:val="00300686"/>
    <w:rsid w:val="00306D32"/>
    <w:rsid w:val="003123E8"/>
    <w:rsid w:val="003133F2"/>
    <w:rsid w:val="00325C39"/>
    <w:rsid w:val="003911A6"/>
    <w:rsid w:val="00391786"/>
    <w:rsid w:val="003C6F0D"/>
    <w:rsid w:val="003D213A"/>
    <w:rsid w:val="003D7B0A"/>
    <w:rsid w:val="003F7161"/>
    <w:rsid w:val="00416C29"/>
    <w:rsid w:val="004276D7"/>
    <w:rsid w:val="004610A8"/>
    <w:rsid w:val="00465AB8"/>
    <w:rsid w:val="004D0BE0"/>
    <w:rsid w:val="00501639"/>
    <w:rsid w:val="005434FB"/>
    <w:rsid w:val="005B42EB"/>
    <w:rsid w:val="005C2701"/>
    <w:rsid w:val="005C4F2C"/>
    <w:rsid w:val="00647305"/>
    <w:rsid w:val="0065067A"/>
    <w:rsid w:val="00660FB8"/>
    <w:rsid w:val="00666BBB"/>
    <w:rsid w:val="00683327"/>
    <w:rsid w:val="006E192E"/>
    <w:rsid w:val="006F3813"/>
    <w:rsid w:val="00703F7A"/>
    <w:rsid w:val="007121A5"/>
    <w:rsid w:val="00744318"/>
    <w:rsid w:val="00745CA0"/>
    <w:rsid w:val="00771BBF"/>
    <w:rsid w:val="007750B1"/>
    <w:rsid w:val="007755FA"/>
    <w:rsid w:val="00791DE5"/>
    <w:rsid w:val="007A0391"/>
    <w:rsid w:val="007A2B09"/>
    <w:rsid w:val="007B5817"/>
    <w:rsid w:val="007C09D8"/>
    <w:rsid w:val="00812DBD"/>
    <w:rsid w:val="00813B7C"/>
    <w:rsid w:val="00821F2F"/>
    <w:rsid w:val="00824138"/>
    <w:rsid w:val="00841D34"/>
    <w:rsid w:val="00883109"/>
    <w:rsid w:val="008B67A5"/>
    <w:rsid w:val="008C6B85"/>
    <w:rsid w:val="008E42DF"/>
    <w:rsid w:val="008F0318"/>
    <w:rsid w:val="009270EF"/>
    <w:rsid w:val="009667F6"/>
    <w:rsid w:val="00975AD8"/>
    <w:rsid w:val="00981D38"/>
    <w:rsid w:val="00987765"/>
    <w:rsid w:val="0099382B"/>
    <w:rsid w:val="009A1207"/>
    <w:rsid w:val="009A6458"/>
    <w:rsid w:val="009D6740"/>
    <w:rsid w:val="00A3660C"/>
    <w:rsid w:val="00A41934"/>
    <w:rsid w:val="00A6772A"/>
    <w:rsid w:val="00A725FF"/>
    <w:rsid w:val="00A84B38"/>
    <w:rsid w:val="00AB72FC"/>
    <w:rsid w:val="00AC1074"/>
    <w:rsid w:val="00AF2441"/>
    <w:rsid w:val="00B20AC1"/>
    <w:rsid w:val="00B60A28"/>
    <w:rsid w:val="00B85BCD"/>
    <w:rsid w:val="00B87343"/>
    <w:rsid w:val="00BC5880"/>
    <w:rsid w:val="00BD37AB"/>
    <w:rsid w:val="00BE02C0"/>
    <w:rsid w:val="00BE709A"/>
    <w:rsid w:val="00BF1621"/>
    <w:rsid w:val="00C13EDF"/>
    <w:rsid w:val="00C14137"/>
    <w:rsid w:val="00C35D4B"/>
    <w:rsid w:val="00C620FA"/>
    <w:rsid w:val="00C6324F"/>
    <w:rsid w:val="00C64E6C"/>
    <w:rsid w:val="00CC1AE9"/>
    <w:rsid w:val="00CC70C7"/>
    <w:rsid w:val="00CE2880"/>
    <w:rsid w:val="00CE4190"/>
    <w:rsid w:val="00CF431D"/>
    <w:rsid w:val="00D1404A"/>
    <w:rsid w:val="00D70DAA"/>
    <w:rsid w:val="00D863EE"/>
    <w:rsid w:val="00D8728F"/>
    <w:rsid w:val="00DB7F98"/>
    <w:rsid w:val="00DC3036"/>
    <w:rsid w:val="00DC45C6"/>
    <w:rsid w:val="00E008FB"/>
    <w:rsid w:val="00E06694"/>
    <w:rsid w:val="00E21979"/>
    <w:rsid w:val="00E35BE8"/>
    <w:rsid w:val="00E55C53"/>
    <w:rsid w:val="00E852BB"/>
    <w:rsid w:val="00E941B7"/>
    <w:rsid w:val="00EA7966"/>
    <w:rsid w:val="00EB68D5"/>
    <w:rsid w:val="00ED7933"/>
    <w:rsid w:val="00F04305"/>
    <w:rsid w:val="00F52817"/>
    <w:rsid w:val="00F72D86"/>
    <w:rsid w:val="00F77A83"/>
    <w:rsid w:val="00F82BBD"/>
    <w:rsid w:val="00F9000B"/>
    <w:rsid w:val="00FA4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C2BC"/>
  <w15:docId w15:val="{BBE367F4-DB52-477D-9CD3-B732750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FB"/>
  </w:style>
  <w:style w:type="paragraph" w:styleId="Heading1">
    <w:name w:val="heading 1"/>
    <w:basedOn w:val="Normal"/>
    <w:link w:val="Heading1Char"/>
    <w:uiPriority w:val="9"/>
    <w:qFormat/>
    <w:rsid w:val="009A120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07"/>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9A1207"/>
    <w:rPr>
      <w:color w:val="0563C1"/>
      <w:u w:val="single"/>
    </w:rPr>
  </w:style>
  <w:style w:type="paragraph" w:styleId="Header">
    <w:name w:val="header"/>
    <w:basedOn w:val="Normal"/>
    <w:link w:val="HeaderChar"/>
    <w:uiPriority w:val="99"/>
    <w:unhideWhenUsed/>
    <w:rsid w:val="00966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F6"/>
  </w:style>
  <w:style w:type="paragraph" w:styleId="Footer">
    <w:name w:val="footer"/>
    <w:basedOn w:val="Normal"/>
    <w:link w:val="FooterChar"/>
    <w:uiPriority w:val="99"/>
    <w:unhideWhenUsed/>
    <w:rsid w:val="00966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F6"/>
  </w:style>
  <w:style w:type="character" w:styleId="PageNumber">
    <w:name w:val="page number"/>
    <w:basedOn w:val="DefaultParagraphFont"/>
    <w:uiPriority w:val="99"/>
    <w:semiHidden/>
    <w:unhideWhenUsed/>
    <w:rsid w:val="009667F6"/>
  </w:style>
  <w:style w:type="paragraph" w:styleId="ListParagraph">
    <w:name w:val="List Paragraph"/>
    <w:basedOn w:val="Normal"/>
    <w:uiPriority w:val="34"/>
    <w:qFormat/>
    <w:rsid w:val="002C545B"/>
    <w:pPr>
      <w:ind w:left="720"/>
      <w:contextualSpacing/>
    </w:pPr>
  </w:style>
  <w:style w:type="character" w:styleId="UnresolvedMention">
    <w:name w:val="Unresolved Mention"/>
    <w:basedOn w:val="DefaultParagraphFont"/>
    <w:uiPriority w:val="99"/>
    <w:semiHidden/>
    <w:unhideWhenUsed/>
    <w:rsid w:val="00B20AC1"/>
    <w:rPr>
      <w:color w:val="605E5C"/>
      <w:shd w:val="clear" w:color="auto" w:fill="E1DFDD"/>
    </w:rPr>
  </w:style>
  <w:style w:type="character" w:styleId="FollowedHyperlink">
    <w:name w:val="FollowedHyperlink"/>
    <w:basedOn w:val="DefaultParagraphFont"/>
    <w:uiPriority w:val="99"/>
    <w:semiHidden/>
    <w:unhideWhenUsed/>
    <w:rsid w:val="00FA4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2578">
      <w:bodyDiv w:val="1"/>
      <w:marLeft w:val="0"/>
      <w:marRight w:val="0"/>
      <w:marTop w:val="0"/>
      <w:marBottom w:val="0"/>
      <w:divBdr>
        <w:top w:val="none" w:sz="0" w:space="0" w:color="auto"/>
        <w:left w:val="none" w:sz="0" w:space="0" w:color="auto"/>
        <w:bottom w:val="none" w:sz="0" w:space="0" w:color="auto"/>
        <w:right w:val="none" w:sz="0" w:space="0" w:color="auto"/>
      </w:divBdr>
    </w:div>
    <w:div w:id="183664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EGfpDsEX4qujsRd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78B9-D51C-4B24-982A-F30772C3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645</Words>
  <Characters>3682</Characters>
  <Application>Microsoft Office Word</Application>
  <DocSecurity>0</DocSecurity>
  <Lines>30</Lines>
  <Paragraphs>8</Paragraphs>
  <ScaleCrop>false</ScaleCrop>
  <Company>Microsoft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cong</dc:creator>
  <cp:lastModifiedBy>Phan Tân Hưng</cp:lastModifiedBy>
  <cp:revision>7</cp:revision>
  <dcterms:created xsi:type="dcterms:W3CDTF">2024-02-21T15:50:00Z</dcterms:created>
  <dcterms:modified xsi:type="dcterms:W3CDTF">2026-02-26T08:47:00Z</dcterms:modified>
</cp:coreProperties>
</file>